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FF3A" w14:textId="265C7584" w:rsidR="008A43B2" w:rsidRPr="00F85486" w:rsidRDefault="00562B16" w:rsidP="00E233DE">
      <w:pPr>
        <w:spacing w:after="120"/>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0DB474E5" wp14:editId="76CF262F">
                <wp:simplePos x="0" y="0"/>
                <wp:positionH relativeFrom="page">
                  <wp:align>left</wp:align>
                </wp:positionH>
                <wp:positionV relativeFrom="paragraph">
                  <wp:posOffset>-601231</wp:posOffset>
                </wp:positionV>
                <wp:extent cx="1876425" cy="2514600"/>
                <wp:effectExtent l="0" t="0" r="9525" b="0"/>
                <wp:wrapNone/>
                <wp:docPr id="7" name="Yarım Çerçeve 7"/>
                <wp:cNvGraphicFramePr/>
                <a:graphic xmlns:a="http://schemas.openxmlformats.org/drawingml/2006/main">
                  <a:graphicData uri="http://schemas.microsoft.com/office/word/2010/wordprocessingShape">
                    <wps:wsp>
                      <wps:cNvSpPr/>
                      <wps:spPr>
                        <a:xfrm>
                          <a:off x="0" y="0"/>
                          <a:ext cx="1876425" cy="2514600"/>
                        </a:xfrm>
                        <a:prstGeom prst="halfFrame">
                          <a:avLst/>
                        </a:prstGeom>
                        <a:solidFill>
                          <a:srgbClr val="09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5AA234" id="Yarım Çerçeve 7" o:spid="_x0000_s1026" style="position:absolute;margin-left:0;margin-top:-47.35pt;width:147.75pt;height:198pt;z-index:251663360;visibility:visible;mso-wrap-style:square;mso-wrap-distance-left:9pt;mso-wrap-distance-top:0;mso-wrap-distance-right:9pt;mso-wrap-distance-bottom:0;mso-position-horizontal:left;mso-position-horizontal-relative:page;mso-position-vertical:absolute;mso-position-vertical-relative:text;v-text-anchor:middle" coordsize="1876425,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" path="m,l1876425,,1409693,625469r-784224,l625469,1676408,,2514600,,xe" fillcolor="#093c71" stroked="f" strokeweight="1.25pt">
                <v:path arrowok="t" o:connecttype="custom" o:connectlocs="0,0;1876425,0;1409693,625469;625469,625469;625469,1676408;0,2514600;0,0" o:connectangles="0,0,0,0,0,0,0"/>
                <w10:wrap anchorx="page"/>
              </v:shape>
            </w:pict>
          </mc:Fallback>
        </mc:AlternateContent>
      </w:r>
    </w:p>
    <w:p w14:paraId="12D7A852" w14:textId="0FCEF763" w:rsidR="00C32492" w:rsidRPr="00F85486" w:rsidRDefault="00107E8A" w:rsidP="00E233DE">
      <w:pPr>
        <w:spacing w:after="120"/>
        <w:jc w:val="center"/>
        <w:rPr>
          <w:rFonts w:ascii="Times New Roman" w:hAnsi="Times New Roman" w:cs="Times New Roman"/>
          <w:b/>
          <w:sz w:val="52"/>
          <w:szCs w:val="52"/>
        </w:rPr>
      </w:pPr>
      <w:r w:rsidRPr="00F85486">
        <w:rPr>
          <w:rFonts w:ascii="Times New Roman" w:hAnsi="Times New Roman" w:cs="Times New Roman"/>
          <w:b/>
          <w:sz w:val="52"/>
          <w:szCs w:val="52"/>
        </w:rPr>
        <w:t>M</w:t>
      </w:r>
      <w:r w:rsidR="00DF339C" w:rsidRPr="00F85486">
        <w:rPr>
          <w:rFonts w:ascii="Times New Roman" w:hAnsi="Times New Roman" w:cs="Times New Roman"/>
          <w:b/>
          <w:sz w:val="52"/>
          <w:szCs w:val="52"/>
        </w:rPr>
        <w:t>ARMARA ÜNİVERSİTESİ</w:t>
      </w:r>
    </w:p>
    <w:p w14:paraId="6E67E923" w14:textId="297B1AF5" w:rsidR="00BF4C26" w:rsidRPr="00F85486" w:rsidRDefault="00BF4C26" w:rsidP="00E233DE">
      <w:pPr>
        <w:spacing w:after="120"/>
        <w:jc w:val="center"/>
        <w:rPr>
          <w:rFonts w:ascii="Times New Roman" w:hAnsi="Times New Roman" w:cs="Times New Roman"/>
          <w:b/>
          <w:sz w:val="52"/>
          <w:szCs w:val="52"/>
        </w:rPr>
      </w:pPr>
    </w:p>
    <w:p w14:paraId="3A24F5B9" w14:textId="0929DEFE" w:rsidR="007568C1" w:rsidRPr="00F85486" w:rsidRDefault="00C32492" w:rsidP="00E233DE">
      <w:pPr>
        <w:spacing w:after="120"/>
        <w:jc w:val="center"/>
        <w:rPr>
          <w:rFonts w:ascii="Times New Roman" w:hAnsi="Times New Roman" w:cs="Times New Roman"/>
          <w:b/>
        </w:rPr>
      </w:pPr>
      <w:r w:rsidRPr="00F85486">
        <w:rPr>
          <w:rFonts w:ascii="Times New Roman" w:hAnsi="Times New Roman" w:cs="Times New Roman"/>
          <w:b/>
          <w:sz w:val="52"/>
          <w:szCs w:val="52"/>
        </w:rPr>
        <w:t>Görevde Yükselme ve Unvan Değişikliği Sınavı Kılavuzu</w:t>
      </w:r>
    </w:p>
    <w:p w14:paraId="1A3F52E6" w14:textId="1C4AFCF1" w:rsidR="007568C1" w:rsidRPr="00F85486" w:rsidRDefault="007568C1" w:rsidP="00E233DE">
      <w:pPr>
        <w:spacing w:after="120"/>
        <w:jc w:val="center"/>
        <w:rPr>
          <w:rFonts w:ascii="Times New Roman" w:hAnsi="Times New Roman" w:cs="Times New Roman"/>
        </w:rPr>
      </w:pPr>
    </w:p>
    <w:p w14:paraId="5D9BDB1D" w14:textId="6F352123" w:rsidR="008A43B2" w:rsidRPr="00F85486" w:rsidRDefault="008A43B2" w:rsidP="00E233DE">
      <w:pPr>
        <w:spacing w:after="120"/>
        <w:jc w:val="center"/>
        <w:rPr>
          <w:rFonts w:ascii="Times New Roman" w:hAnsi="Times New Roman" w:cs="Times New Roman"/>
        </w:rPr>
      </w:pPr>
    </w:p>
    <w:p w14:paraId="4D2831FC" w14:textId="596853C6" w:rsidR="008A43B2" w:rsidRPr="00F85486" w:rsidRDefault="008A43B2" w:rsidP="00E233DE">
      <w:pPr>
        <w:spacing w:after="120"/>
        <w:jc w:val="center"/>
        <w:rPr>
          <w:rFonts w:ascii="Times New Roman" w:hAnsi="Times New Roman" w:cs="Times New Roman"/>
        </w:rPr>
      </w:pPr>
    </w:p>
    <w:p w14:paraId="729AFAE5" w14:textId="5D831C89" w:rsidR="008A43B2" w:rsidRPr="00F85486" w:rsidRDefault="008A43B2" w:rsidP="00E233DE">
      <w:pPr>
        <w:spacing w:after="120"/>
        <w:jc w:val="center"/>
        <w:rPr>
          <w:rFonts w:ascii="Times New Roman" w:hAnsi="Times New Roman" w:cs="Times New Roman"/>
        </w:rPr>
      </w:pPr>
    </w:p>
    <w:p w14:paraId="6BBEE12C" w14:textId="7C6CF118" w:rsidR="008A43B2" w:rsidRPr="00F85486" w:rsidRDefault="008A43B2" w:rsidP="00E233DE">
      <w:pPr>
        <w:spacing w:after="120"/>
        <w:jc w:val="center"/>
        <w:rPr>
          <w:rFonts w:ascii="Times New Roman" w:hAnsi="Times New Roman" w:cs="Times New Roman"/>
        </w:rPr>
      </w:pPr>
    </w:p>
    <w:p w14:paraId="701094CB" w14:textId="72042D88" w:rsidR="008A43B2" w:rsidRPr="00F85486" w:rsidRDefault="008A43B2" w:rsidP="00E233DE">
      <w:pPr>
        <w:spacing w:after="120"/>
        <w:jc w:val="center"/>
        <w:rPr>
          <w:rFonts w:ascii="Times New Roman" w:hAnsi="Times New Roman" w:cs="Times New Roman"/>
        </w:rPr>
      </w:pPr>
    </w:p>
    <w:p w14:paraId="2B3BB1F4" w14:textId="5108E560" w:rsidR="008A43B2" w:rsidRPr="00F85486" w:rsidRDefault="008A43B2" w:rsidP="00E233DE">
      <w:pPr>
        <w:spacing w:after="120"/>
        <w:jc w:val="center"/>
        <w:rPr>
          <w:rFonts w:ascii="Times New Roman" w:hAnsi="Times New Roman" w:cs="Times New Roman"/>
        </w:rPr>
      </w:pPr>
    </w:p>
    <w:p w14:paraId="1B24B132" w14:textId="58130164" w:rsidR="008A43B2" w:rsidRPr="00F85486" w:rsidRDefault="008A43B2" w:rsidP="00E233DE">
      <w:pPr>
        <w:spacing w:after="120"/>
        <w:jc w:val="center"/>
        <w:rPr>
          <w:rFonts w:ascii="Times New Roman" w:hAnsi="Times New Roman" w:cs="Times New Roman"/>
        </w:rPr>
      </w:pPr>
    </w:p>
    <w:p w14:paraId="3151C9B1" w14:textId="12B6D940" w:rsidR="008A43B2" w:rsidRPr="00F85486" w:rsidRDefault="008A43B2" w:rsidP="00E233DE">
      <w:pPr>
        <w:spacing w:after="120"/>
        <w:jc w:val="center"/>
        <w:rPr>
          <w:rFonts w:ascii="Times New Roman" w:hAnsi="Times New Roman" w:cs="Times New Roman"/>
        </w:rPr>
      </w:pPr>
    </w:p>
    <w:p w14:paraId="2BEB3C72" w14:textId="5D335A64" w:rsidR="008A43B2" w:rsidRPr="00F85486" w:rsidRDefault="008A43B2" w:rsidP="00E233DE">
      <w:pPr>
        <w:spacing w:after="120"/>
        <w:jc w:val="center"/>
        <w:rPr>
          <w:rFonts w:ascii="Times New Roman" w:hAnsi="Times New Roman" w:cs="Times New Roman"/>
        </w:rPr>
      </w:pPr>
    </w:p>
    <w:p w14:paraId="563C7012" w14:textId="422EA00E" w:rsidR="00064D59" w:rsidRPr="00F85486" w:rsidRDefault="00064D59" w:rsidP="00E233DE">
      <w:pPr>
        <w:spacing w:after="120"/>
        <w:jc w:val="center"/>
        <w:rPr>
          <w:rFonts w:ascii="Times New Roman" w:hAnsi="Times New Roman" w:cs="Times New Roman"/>
        </w:rPr>
      </w:pPr>
    </w:p>
    <w:p w14:paraId="0C473CA7" w14:textId="03691C73" w:rsidR="007568C1" w:rsidRPr="00F85486" w:rsidRDefault="007568C1" w:rsidP="00E233DE">
      <w:pPr>
        <w:spacing w:after="120"/>
        <w:jc w:val="center"/>
        <w:rPr>
          <w:rFonts w:ascii="Times New Roman" w:hAnsi="Times New Roman" w:cs="Times New Roman"/>
        </w:rPr>
      </w:pPr>
    </w:p>
    <w:p w14:paraId="64D84536" w14:textId="6BD2A05D" w:rsidR="001D7B56" w:rsidRPr="00F85486" w:rsidRDefault="00DC3355" w:rsidP="00E233DE">
      <w:pPr>
        <w:spacing w:after="120"/>
        <w:jc w:val="center"/>
        <w:rPr>
          <w:rFonts w:ascii="Times New Roman" w:hAnsi="Times New Roman" w:cs="Times New Roman"/>
        </w:rPr>
      </w:pPr>
      <w:r>
        <w:rPr>
          <w:rFonts w:ascii="Times New Roman" w:hAnsi="Times New Roman" w:cs="Times New Roman"/>
        </w:rPr>
        <w:tab/>
      </w:r>
    </w:p>
    <w:p w14:paraId="28F05C1D" w14:textId="504A88A4" w:rsidR="00BF4C26" w:rsidRPr="00F85486" w:rsidRDefault="00BF4C26" w:rsidP="001D7B56">
      <w:pPr>
        <w:spacing w:after="120"/>
        <w:jc w:val="center"/>
        <w:rPr>
          <w:rFonts w:ascii="Times New Roman" w:hAnsi="Times New Roman" w:cs="Times New Roman"/>
          <w:sz w:val="32"/>
          <w:szCs w:val="32"/>
        </w:rPr>
      </w:pPr>
    </w:p>
    <w:p w14:paraId="04E70C3A" w14:textId="7515AED3" w:rsidR="00BF4C26" w:rsidRPr="00F85486" w:rsidRDefault="00BF4C26" w:rsidP="001D7B56">
      <w:pPr>
        <w:spacing w:after="120"/>
        <w:jc w:val="center"/>
        <w:rPr>
          <w:rFonts w:ascii="Times New Roman" w:hAnsi="Times New Roman" w:cs="Times New Roman"/>
          <w:sz w:val="32"/>
          <w:szCs w:val="32"/>
        </w:rPr>
      </w:pPr>
    </w:p>
    <w:p w14:paraId="3FB8DADF" w14:textId="46AFE50B" w:rsidR="00CE6C73" w:rsidRPr="00F85486" w:rsidRDefault="00CE6C73" w:rsidP="001D7B56">
      <w:pPr>
        <w:spacing w:after="120"/>
        <w:jc w:val="center"/>
        <w:rPr>
          <w:rFonts w:ascii="Times New Roman" w:hAnsi="Times New Roman" w:cs="Times New Roman"/>
          <w:sz w:val="32"/>
          <w:szCs w:val="32"/>
        </w:rPr>
      </w:pPr>
    </w:p>
    <w:p w14:paraId="7B21E34F" w14:textId="55892E31" w:rsidR="00CE6C73" w:rsidRPr="00F85486" w:rsidRDefault="00CE6C73" w:rsidP="001D7B56">
      <w:pPr>
        <w:spacing w:after="120"/>
        <w:jc w:val="center"/>
        <w:rPr>
          <w:rFonts w:ascii="Times New Roman" w:hAnsi="Times New Roman" w:cs="Times New Roman"/>
          <w:sz w:val="32"/>
          <w:szCs w:val="32"/>
        </w:rPr>
      </w:pPr>
    </w:p>
    <w:p w14:paraId="11C56125" w14:textId="136F1BB5" w:rsidR="001D7B56" w:rsidRPr="00F85486" w:rsidRDefault="001D7B56" w:rsidP="001D7B56">
      <w:pPr>
        <w:spacing w:after="120"/>
        <w:jc w:val="center"/>
        <w:rPr>
          <w:rFonts w:ascii="Times New Roman" w:hAnsi="Times New Roman" w:cs="Times New Roman"/>
          <w:sz w:val="32"/>
          <w:szCs w:val="32"/>
        </w:rPr>
      </w:pPr>
      <w:r w:rsidRPr="00F85486">
        <w:rPr>
          <w:rFonts w:ascii="Times New Roman" w:hAnsi="Times New Roman" w:cs="Times New Roman"/>
          <w:sz w:val="32"/>
          <w:szCs w:val="32"/>
        </w:rPr>
        <w:t>Köklü Geçmiş, Güçlü Gelecek…</w:t>
      </w:r>
    </w:p>
    <w:p w14:paraId="4CF40FB4" w14:textId="1721C791" w:rsidR="007F536A" w:rsidRPr="00F85486" w:rsidRDefault="007F536A" w:rsidP="00E233DE">
      <w:pPr>
        <w:spacing w:after="120"/>
        <w:jc w:val="center"/>
        <w:rPr>
          <w:rFonts w:ascii="Times New Roman" w:hAnsi="Times New Roman" w:cs="Times New Roman"/>
        </w:rPr>
      </w:pPr>
    </w:p>
    <w:p w14:paraId="12524675" w14:textId="0CA0EAAE" w:rsidR="00BF4C26" w:rsidRPr="00F85486" w:rsidRDefault="00DA3D3F" w:rsidP="00E233DE">
      <w:pPr>
        <w:spacing w:after="120"/>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4BBB03EA" wp14:editId="6B175C20">
                <wp:simplePos x="0" y="0"/>
                <wp:positionH relativeFrom="page">
                  <wp:align>right</wp:align>
                </wp:positionH>
                <wp:positionV relativeFrom="paragraph">
                  <wp:posOffset>307975</wp:posOffset>
                </wp:positionV>
                <wp:extent cx="1876425" cy="2514600"/>
                <wp:effectExtent l="0" t="0" r="9525" b="0"/>
                <wp:wrapNone/>
                <wp:docPr id="6" name="Yarım Çerçeve 6"/>
                <wp:cNvGraphicFramePr/>
                <a:graphic xmlns:a="http://schemas.openxmlformats.org/drawingml/2006/main">
                  <a:graphicData uri="http://schemas.microsoft.com/office/word/2010/wordprocessingShape">
                    <wps:wsp>
                      <wps:cNvSpPr/>
                      <wps:spPr>
                        <a:xfrm rot="10800000">
                          <a:off x="0" y="0"/>
                          <a:ext cx="1876425" cy="2514600"/>
                        </a:xfrm>
                        <a:prstGeom prst="halfFrame">
                          <a:avLst/>
                        </a:prstGeom>
                        <a:solidFill>
                          <a:srgbClr val="09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CBD6F" id="Yarım Çerçeve 6" o:spid="_x0000_s1026" style="position:absolute;margin-left:96.55pt;margin-top:24.25pt;width:147.75pt;height:198pt;rotation:180;z-index:251661312;visibility:visible;mso-wrap-style:square;mso-wrap-distance-left:9pt;mso-wrap-distance-top:0;mso-wrap-distance-right:9pt;mso-wrap-distance-bottom:0;mso-position-horizontal:right;mso-position-horizontal-relative:page;mso-position-vertical:absolute;mso-position-vertical-relative:text;v-text-anchor:middle" coordsize="1876425,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" path="m,l1876425,,1409693,625469r-784224,l625469,1676408,,2514600,,xe" fillcolor="#093c71" stroked="f" strokeweight="1.25pt">
                <v:path arrowok="t" o:connecttype="custom" o:connectlocs="0,0;1876425,0;1409693,625469;625469,625469;625469,1676408;0,2514600;0,0" o:connectangles="0,0,0,0,0,0,0"/>
                <w10:wrap anchorx="page"/>
              </v:shape>
            </w:pict>
          </mc:Fallback>
        </mc:AlternateContent>
      </w:r>
      <w:r w:rsidR="007F536A" w:rsidRPr="00F85486">
        <w:rPr>
          <w:rFonts w:ascii="Times New Roman" w:hAnsi="Times New Roman" w:cs="Times New Roman"/>
          <w:sz w:val="44"/>
          <w:szCs w:val="44"/>
        </w:rPr>
        <w:t>PERSONEL DAİRE BAŞKANLIĞI</w:t>
      </w:r>
    </w:p>
    <w:p w14:paraId="433498A7" w14:textId="4111B695" w:rsidR="00BA7C53" w:rsidRPr="00F85486" w:rsidRDefault="00BA7C53" w:rsidP="00E233DE">
      <w:pPr>
        <w:spacing w:after="120"/>
        <w:jc w:val="center"/>
        <w:rPr>
          <w:rFonts w:ascii="Times New Roman" w:hAnsi="Times New Roman" w:cs="Times New Roman"/>
        </w:rPr>
      </w:pPr>
    </w:p>
    <w:p w14:paraId="58489028" w14:textId="5A1DB304" w:rsidR="00CC006A" w:rsidRPr="00F85486" w:rsidRDefault="00C32492" w:rsidP="00E233DE">
      <w:pPr>
        <w:spacing w:after="120"/>
        <w:jc w:val="center"/>
        <w:rPr>
          <w:rFonts w:ascii="Times New Roman" w:hAnsi="Times New Roman" w:cs="Times New Roman"/>
        </w:rPr>
      </w:pPr>
      <w:r w:rsidRPr="00F85486">
        <w:rPr>
          <w:rFonts w:ascii="Times New Roman" w:hAnsi="Times New Roman" w:cs="Times New Roman"/>
          <w:sz w:val="52"/>
          <w:szCs w:val="52"/>
        </w:rPr>
        <w:t>2022</w:t>
      </w:r>
    </w:p>
    <w:p w14:paraId="2C8F027B" w14:textId="62CFD32E" w:rsidR="006643D3" w:rsidRPr="00F85486" w:rsidRDefault="006643D3" w:rsidP="00E233DE">
      <w:pPr>
        <w:spacing w:after="120"/>
        <w:jc w:val="center"/>
        <w:rPr>
          <w:rFonts w:ascii="Times New Roman" w:hAnsi="Times New Roman" w:cs="Times New Roman"/>
        </w:rPr>
      </w:pPr>
    </w:p>
    <w:p w14:paraId="684C863A" w14:textId="77777777" w:rsidR="00C32492" w:rsidRPr="00F85486" w:rsidRDefault="00C32492" w:rsidP="00E233DE">
      <w:pPr>
        <w:spacing w:after="120"/>
        <w:jc w:val="center"/>
        <w:rPr>
          <w:rFonts w:ascii="Times New Roman" w:hAnsi="Times New Roman" w:cs="Times New Roman"/>
        </w:rPr>
      </w:pPr>
    </w:p>
    <w:p w14:paraId="023CEBEA" w14:textId="05689315" w:rsidR="00C32492" w:rsidRPr="00F85486" w:rsidRDefault="00DC3355" w:rsidP="00DC3355">
      <w:pPr>
        <w:tabs>
          <w:tab w:val="left" w:pos="6240"/>
        </w:tabs>
        <w:spacing w:after="120"/>
        <w:rPr>
          <w:rFonts w:ascii="Times New Roman" w:hAnsi="Times New Roman" w:cs="Times New Roman"/>
        </w:rPr>
      </w:pPr>
      <w:r>
        <w:rPr>
          <w:rFonts w:ascii="Times New Roman" w:hAnsi="Times New Roman" w:cs="Times New Roman"/>
        </w:rPr>
        <w:tab/>
      </w:r>
    </w:p>
    <w:p w14:paraId="63FB96A9" w14:textId="45CFB19A" w:rsidR="00CC006A" w:rsidRDefault="00CC006A" w:rsidP="00E233DE">
      <w:pPr>
        <w:spacing w:after="120"/>
        <w:jc w:val="center"/>
        <w:rPr>
          <w:rFonts w:ascii="Times New Roman" w:hAnsi="Times New Roman" w:cs="Times New Roman"/>
        </w:rPr>
      </w:pPr>
    </w:p>
    <w:p w14:paraId="3D6D42D1" w14:textId="77777777" w:rsidR="001C7697" w:rsidRPr="00F313A5" w:rsidRDefault="001C7697" w:rsidP="00E233DE">
      <w:pPr>
        <w:spacing w:after="120"/>
        <w:jc w:val="center"/>
        <w:rPr>
          <w:rFonts w:ascii="Times New Roman" w:hAnsi="Times New Roman" w:cs="Times New Roman"/>
        </w:rPr>
      </w:pPr>
    </w:p>
    <w:p w14:paraId="22EDBD56" w14:textId="50E4AF4D" w:rsidR="00C32492" w:rsidRPr="00F313A5" w:rsidRDefault="00C32492" w:rsidP="00E233DE">
      <w:pPr>
        <w:spacing w:after="120"/>
        <w:jc w:val="center"/>
        <w:rPr>
          <w:rFonts w:ascii="Times New Roman" w:hAnsi="Times New Roman" w:cs="Times New Roman"/>
          <w:b/>
          <w:bCs/>
          <w:u w:val="single"/>
        </w:rPr>
      </w:pPr>
      <w:r w:rsidRPr="00F313A5">
        <w:rPr>
          <w:rFonts w:ascii="Times New Roman" w:hAnsi="Times New Roman" w:cs="Times New Roman"/>
          <w:b/>
          <w:bCs/>
          <w:u w:val="single"/>
        </w:rPr>
        <w:t>İÇİNDEKİLER</w:t>
      </w:r>
    </w:p>
    <w:p w14:paraId="70260246" w14:textId="77777777" w:rsidR="000A3678" w:rsidRPr="00F313A5" w:rsidRDefault="000A3678" w:rsidP="00E233DE">
      <w:pPr>
        <w:spacing w:after="120"/>
        <w:jc w:val="center"/>
        <w:rPr>
          <w:rFonts w:ascii="Times New Roman" w:hAnsi="Times New Roman" w:cs="Times New Roman"/>
          <w:u w:val="single"/>
        </w:rPr>
      </w:pPr>
    </w:p>
    <w:p w14:paraId="0095407B" w14:textId="4F21598B" w:rsidR="00EF464B" w:rsidRPr="00F313A5" w:rsidRDefault="0094792E" w:rsidP="00001C69">
      <w:pPr>
        <w:pStyle w:val="ListeParagraf"/>
        <w:numPr>
          <w:ilvl w:val="0"/>
          <w:numId w:val="3"/>
        </w:numPr>
        <w:spacing w:after="120"/>
        <w:ind w:left="426" w:hanging="426"/>
        <w:jc w:val="both"/>
        <w:rPr>
          <w:rFonts w:ascii="Times New Roman" w:hAnsi="Times New Roman" w:cs="Times New Roman"/>
        </w:rPr>
      </w:pPr>
      <w:r>
        <w:rPr>
          <w:rFonts w:ascii="Times New Roman" w:hAnsi="Times New Roman" w:cs="Times New Roman"/>
        </w:rPr>
        <w:t xml:space="preserve">BAŞVURU VE </w:t>
      </w:r>
      <w:r w:rsidR="00C32492" w:rsidRPr="00F313A5">
        <w:rPr>
          <w:rFonts w:ascii="Times New Roman" w:hAnsi="Times New Roman" w:cs="Times New Roman"/>
        </w:rPr>
        <w:t>SINAV TAKVİMİ</w:t>
      </w:r>
    </w:p>
    <w:p w14:paraId="66A6A62B" w14:textId="77777777" w:rsidR="00B15F3F" w:rsidRPr="00F313A5" w:rsidRDefault="00B15F3F" w:rsidP="00001C69">
      <w:pPr>
        <w:pStyle w:val="ListeParagraf"/>
        <w:spacing w:after="120"/>
        <w:ind w:left="426" w:hanging="426"/>
        <w:jc w:val="both"/>
        <w:rPr>
          <w:rFonts w:ascii="Times New Roman" w:hAnsi="Times New Roman" w:cs="Times New Roman"/>
        </w:rPr>
      </w:pPr>
    </w:p>
    <w:p w14:paraId="4AD12838" w14:textId="7B2C44FF" w:rsidR="00B15F3F"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GÖREVDE YÜKSELME SURETİYLE ATAMA YAPILACAK KADROLAR</w:t>
      </w:r>
    </w:p>
    <w:p w14:paraId="337F715C" w14:textId="77777777" w:rsidR="00B15F3F" w:rsidRPr="00F313A5" w:rsidRDefault="00B15F3F" w:rsidP="00001C69">
      <w:pPr>
        <w:pStyle w:val="ListeParagraf"/>
        <w:ind w:left="426" w:hanging="426"/>
        <w:rPr>
          <w:rFonts w:ascii="Times New Roman" w:hAnsi="Times New Roman" w:cs="Times New Roman"/>
        </w:rPr>
      </w:pPr>
    </w:p>
    <w:p w14:paraId="79C8970F" w14:textId="21F53366" w:rsidR="00EF464B"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UNVAN DEĞİŞİKLİĞİ SURETİYLE ATAMA YAPILACAK KADROLAR</w:t>
      </w:r>
    </w:p>
    <w:p w14:paraId="59304675" w14:textId="77777777" w:rsidR="00B15F3F" w:rsidRPr="00F313A5" w:rsidRDefault="00B15F3F" w:rsidP="00001C69">
      <w:pPr>
        <w:pStyle w:val="ListeParagraf"/>
        <w:ind w:left="426" w:hanging="426"/>
        <w:rPr>
          <w:rFonts w:ascii="Times New Roman" w:hAnsi="Times New Roman" w:cs="Times New Roman"/>
        </w:rPr>
      </w:pPr>
    </w:p>
    <w:p w14:paraId="7B8FDD14" w14:textId="71239926" w:rsidR="00EF464B"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BAŞVURULAR İLE İLGİLİ GENEL ŞARTLAR</w:t>
      </w:r>
      <w:r w:rsidR="003548EC" w:rsidRPr="00F313A5">
        <w:rPr>
          <w:rFonts w:ascii="Times New Roman" w:hAnsi="Times New Roman" w:cs="Times New Roman"/>
        </w:rPr>
        <w:t xml:space="preserve"> VE BAŞVURU İŞLEMLERİ</w:t>
      </w:r>
    </w:p>
    <w:p w14:paraId="782F4BDF" w14:textId="77777777" w:rsidR="00B15F3F" w:rsidRPr="00F313A5" w:rsidRDefault="00B15F3F" w:rsidP="00001C69">
      <w:pPr>
        <w:pStyle w:val="ListeParagraf"/>
        <w:ind w:left="426" w:hanging="426"/>
        <w:rPr>
          <w:rFonts w:ascii="Times New Roman" w:hAnsi="Times New Roman" w:cs="Times New Roman"/>
        </w:rPr>
      </w:pPr>
    </w:p>
    <w:p w14:paraId="37076B56" w14:textId="57B4CB74" w:rsidR="00D331C9" w:rsidRPr="00F313A5" w:rsidRDefault="00D331C9"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GÖREVDE YÜKSELME SURETİYLE ATAMA YAPILACAK KADROLAR İÇİN ARANAN GENEL ŞARTLAR</w:t>
      </w:r>
    </w:p>
    <w:p w14:paraId="3F7A0D12" w14:textId="77777777" w:rsidR="00B15F3F" w:rsidRPr="00F313A5" w:rsidRDefault="00B15F3F" w:rsidP="00001C69">
      <w:pPr>
        <w:pStyle w:val="ListeParagraf"/>
        <w:ind w:left="426" w:hanging="426"/>
        <w:rPr>
          <w:rFonts w:ascii="Times New Roman" w:hAnsi="Times New Roman" w:cs="Times New Roman"/>
        </w:rPr>
      </w:pPr>
    </w:p>
    <w:p w14:paraId="74E54786" w14:textId="37A04BE7" w:rsidR="00080899"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GÖREVDE YÜKSELME SURETİYLE ATAMA YAPILACAK KADROLAR İÇİN ARANAN ÖZEL ŞARTLAR</w:t>
      </w:r>
    </w:p>
    <w:p w14:paraId="6EF67F8F" w14:textId="56AE106B" w:rsidR="00920F50" w:rsidRPr="00F313A5" w:rsidRDefault="00920F50" w:rsidP="00001C69">
      <w:pPr>
        <w:pStyle w:val="ListeParagraf"/>
        <w:numPr>
          <w:ilvl w:val="0"/>
          <w:numId w:val="5"/>
        </w:numPr>
        <w:spacing w:after="120"/>
        <w:ind w:left="426" w:hanging="426"/>
        <w:jc w:val="both"/>
        <w:rPr>
          <w:rFonts w:ascii="Times New Roman" w:hAnsi="Times New Roman" w:cs="Times New Roman"/>
        </w:rPr>
      </w:pPr>
      <w:bookmarkStart w:id="0" w:name="_GoBack"/>
      <w:bookmarkEnd w:id="0"/>
      <w:r w:rsidRPr="00F313A5">
        <w:rPr>
          <w:rFonts w:ascii="Times New Roman" w:hAnsi="Times New Roman" w:cs="Times New Roman"/>
        </w:rPr>
        <w:t>Şube Müdürü kadrosuna atanabilmek için aranan özel şartlar</w:t>
      </w:r>
    </w:p>
    <w:p w14:paraId="43989016" w14:textId="77777777" w:rsidR="00080899" w:rsidRPr="00F313A5" w:rsidRDefault="00080899" w:rsidP="00001C69">
      <w:pPr>
        <w:pStyle w:val="ListeParagraf"/>
        <w:spacing w:after="120"/>
        <w:ind w:left="426" w:hanging="426"/>
        <w:jc w:val="both"/>
        <w:rPr>
          <w:rFonts w:ascii="Times New Roman" w:hAnsi="Times New Roman" w:cs="Times New Roman"/>
        </w:rPr>
      </w:pPr>
    </w:p>
    <w:p w14:paraId="1B9DD279" w14:textId="6627706A" w:rsidR="00920F50" w:rsidRPr="00F313A5" w:rsidRDefault="00920F50" w:rsidP="00001C69">
      <w:pPr>
        <w:pStyle w:val="ListeParagraf"/>
        <w:numPr>
          <w:ilvl w:val="0"/>
          <w:numId w:val="5"/>
        </w:numPr>
        <w:spacing w:after="120"/>
        <w:ind w:left="426" w:hanging="426"/>
        <w:jc w:val="both"/>
        <w:rPr>
          <w:rFonts w:ascii="Times New Roman" w:hAnsi="Times New Roman" w:cs="Times New Roman"/>
        </w:rPr>
      </w:pPr>
      <w:r w:rsidRPr="00F313A5">
        <w:rPr>
          <w:rFonts w:ascii="Times New Roman" w:hAnsi="Times New Roman" w:cs="Times New Roman"/>
        </w:rPr>
        <w:t>Şef kadrosuna atanabilmek için aranan özel şartlar</w:t>
      </w:r>
    </w:p>
    <w:p w14:paraId="2F07D81C" w14:textId="77777777" w:rsidR="00080899" w:rsidRPr="00F313A5" w:rsidRDefault="00080899" w:rsidP="00001C69">
      <w:pPr>
        <w:pStyle w:val="ListeParagraf"/>
        <w:spacing w:after="120"/>
        <w:ind w:left="426" w:hanging="426"/>
        <w:jc w:val="both"/>
        <w:rPr>
          <w:rFonts w:ascii="Times New Roman" w:hAnsi="Times New Roman" w:cs="Times New Roman"/>
        </w:rPr>
      </w:pPr>
    </w:p>
    <w:p w14:paraId="6FE38A83" w14:textId="65607EDC" w:rsidR="00920F50" w:rsidRPr="00F313A5" w:rsidRDefault="00920F50" w:rsidP="00001C69">
      <w:pPr>
        <w:pStyle w:val="ListeParagraf"/>
        <w:numPr>
          <w:ilvl w:val="0"/>
          <w:numId w:val="5"/>
        </w:numPr>
        <w:spacing w:after="120"/>
        <w:ind w:left="426" w:hanging="426"/>
        <w:jc w:val="both"/>
        <w:rPr>
          <w:rFonts w:ascii="Times New Roman" w:hAnsi="Times New Roman" w:cs="Times New Roman"/>
        </w:rPr>
      </w:pPr>
      <w:r w:rsidRPr="00F313A5">
        <w:rPr>
          <w:rFonts w:ascii="Times New Roman" w:hAnsi="Times New Roman" w:cs="Times New Roman"/>
        </w:rPr>
        <w:t>Memur kadrosuna atanabilmek için aranan özel şartlar</w:t>
      </w:r>
    </w:p>
    <w:p w14:paraId="31B737FF" w14:textId="0BDC8959" w:rsidR="00080899" w:rsidRPr="00F313A5" w:rsidRDefault="00080899" w:rsidP="00001C69">
      <w:pPr>
        <w:pStyle w:val="ListeParagraf"/>
        <w:spacing w:after="120"/>
        <w:ind w:left="426" w:hanging="426"/>
        <w:rPr>
          <w:rFonts w:ascii="Times New Roman" w:hAnsi="Times New Roman" w:cs="Times New Roman"/>
        </w:rPr>
      </w:pPr>
    </w:p>
    <w:p w14:paraId="27D0DD8E" w14:textId="63931435" w:rsidR="00054CD0" w:rsidRPr="00F313A5" w:rsidRDefault="00054CD0"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UNVAN DEĞİŞİKLİĞİ SURETİYLE ATAMA YAPILACAK KADROLAR İÇİN ARANAN GENEL ŞARTLAR</w:t>
      </w:r>
    </w:p>
    <w:p w14:paraId="268DC525" w14:textId="77777777" w:rsidR="00054CD0" w:rsidRPr="00F313A5" w:rsidRDefault="00054CD0" w:rsidP="00001C69">
      <w:pPr>
        <w:pStyle w:val="ListeParagraf"/>
        <w:spacing w:after="120"/>
        <w:ind w:left="426" w:hanging="426"/>
        <w:rPr>
          <w:rFonts w:ascii="Times New Roman" w:hAnsi="Times New Roman" w:cs="Times New Roman"/>
        </w:rPr>
      </w:pPr>
    </w:p>
    <w:p w14:paraId="0FD75E6E" w14:textId="4A9C0955" w:rsidR="00EF464B"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UNVAN DEĞİŞİKLİĞİ SURETİYLE ATAMA YAPILACAK KADROLAR İÇİN ARANAN ÖZEL ŞARTLAR</w:t>
      </w:r>
    </w:p>
    <w:p w14:paraId="3FAC7358" w14:textId="77777777" w:rsidR="00A76F39" w:rsidRPr="00F313A5" w:rsidRDefault="00A76F39" w:rsidP="00001C69">
      <w:pPr>
        <w:pStyle w:val="ListeParagraf"/>
        <w:spacing w:after="120"/>
        <w:ind w:left="426" w:hanging="426"/>
        <w:jc w:val="both"/>
        <w:rPr>
          <w:rFonts w:ascii="Times New Roman" w:hAnsi="Times New Roman" w:cs="Times New Roman"/>
        </w:rPr>
      </w:pPr>
    </w:p>
    <w:p w14:paraId="60F561F5" w14:textId="731D8482" w:rsidR="00EF464B"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GÖREVDE YÜKSELME VE UNVAN DEĞİŞİKLİĞİ YAZILI SINAVI KONU BAŞLIKLARI</w:t>
      </w:r>
    </w:p>
    <w:p w14:paraId="4E717473" w14:textId="77777777" w:rsidR="00A91D4B" w:rsidRDefault="00A91D4B" w:rsidP="00001C69">
      <w:pPr>
        <w:pStyle w:val="ListeParagraf"/>
        <w:spacing w:after="120"/>
        <w:ind w:left="426" w:hanging="426"/>
        <w:jc w:val="both"/>
        <w:rPr>
          <w:rFonts w:ascii="Times New Roman" w:hAnsi="Times New Roman" w:cs="Times New Roman"/>
        </w:rPr>
      </w:pPr>
    </w:p>
    <w:p w14:paraId="504E6734" w14:textId="0FE0ACB9" w:rsidR="003362AB" w:rsidRPr="00A91D4B" w:rsidRDefault="003362AB" w:rsidP="00001C69">
      <w:pPr>
        <w:pStyle w:val="ListeParagraf"/>
        <w:numPr>
          <w:ilvl w:val="0"/>
          <w:numId w:val="3"/>
        </w:numPr>
        <w:spacing w:after="120"/>
        <w:ind w:left="426" w:hanging="426"/>
        <w:jc w:val="both"/>
        <w:rPr>
          <w:rFonts w:ascii="Times New Roman" w:hAnsi="Times New Roman" w:cs="Times New Roman"/>
        </w:rPr>
      </w:pPr>
      <w:r w:rsidRPr="00A91D4B">
        <w:rPr>
          <w:rFonts w:ascii="Times New Roman" w:hAnsi="Times New Roman" w:cs="Times New Roman"/>
          <w:bCs/>
        </w:rPr>
        <w:t>GÖREVDE YÜKSELME VE UNVAN DEĞİŞİKLİĞİ SINAVI BAŞARI SIRALAMALARI</w:t>
      </w:r>
    </w:p>
    <w:p w14:paraId="517AC99B" w14:textId="77777777" w:rsidR="00B15F3F" w:rsidRPr="00F313A5" w:rsidRDefault="00B15F3F" w:rsidP="00001C69">
      <w:pPr>
        <w:pStyle w:val="ListeParagraf"/>
        <w:spacing w:after="120"/>
        <w:ind w:left="426" w:hanging="426"/>
        <w:jc w:val="both"/>
        <w:rPr>
          <w:rFonts w:ascii="Times New Roman" w:hAnsi="Times New Roman" w:cs="Times New Roman"/>
        </w:rPr>
      </w:pPr>
    </w:p>
    <w:p w14:paraId="59B03EF5" w14:textId="6E9513FA" w:rsidR="00EF464B"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SINAV, SINAV KURALLARI,  SINAV SONUÇLARININ DEĞERLENDİRİLMESİ VE SINAV SONRASINDA YAPILACAK İŞLEMLER</w:t>
      </w:r>
    </w:p>
    <w:p w14:paraId="682C4166" w14:textId="77777777" w:rsidR="00B15F3F" w:rsidRPr="00F313A5" w:rsidRDefault="00B15F3F" w:rsidP="00001C69">
      <w:pPr>
        <w:pStyle w:val="ListeParagraf"/>
        <w:spacing w:after="120"/>
        <w:ind w:left="426" w:hanging="426"/>
        <w:jc w:val="both"/>
        <w:rPr>
          <w:rFonts w:ascii="Times New Roman" w:hAnsi="Times New Roman" w:cs="Times New Roman"/>
        </w:rPr>
      </w:pPr>
    </w:p>
    <w:p w14:paraId="05FB9083" w14:textId="094B554D" w:rsidR="00EF464B" w:rsidRPr="00F313A5"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SINAV SONUCU ATAMA İŞLEMLERİ</w:t>
      </w:r>
    </w:p>
    <w:p w14:paraId="7D8360CB" w14:textId="77777777" w:rsidR="00B15F3F" w:rsidRPr="00F313A5" w:rsidRDefault="00B15F3F" w:rsidP="00001C69">
      <w:pPr>
        <w:pStyle w:val="ListeParagraf"/>
        <w:spacing w:after="120"/>
        <w:ind w:left="426" w:hanging="426"/>
        <w:jc w:val="both"/>
        <w:rPr>
          <w:rFonts w:ascii="Times New Roman" w:hAnsi="Times New Roman" w:cs="Times New Roman"/>
        </w:rPr>
      </w:pPr>
    </w:p>
    <w:p w14:paraId="0E9D43A5" w14:textId="39D61812" w:rsidR="00861BD1" w:rsidRDefault="00C32492" w:rsidP="00001C69">
      <w:pPr>
        <w:pStyle w:val="ListeParagraf"/>
        <w:numPr>
          <w:ilvl w:val="0"/>
          <w:numId w:val="3"/>
        </w:numPr>
        <w:spacing w:after="120"/>
        <w:ind w:left="426" w:hanging="426"/>
        <w:jc w:val="both"/>
        <w:rPr>
          <w:rFonts w:ascii="Times New Roman" w:hAnsi="Times New Roman" w:cs="Times New Roman"/>
        </w:rPr>
      </w:pPr>
      <w:r w:rsidRPr="00F313A5">
        <w:rPr>
          <w:rFonts w:ascii="Times New Roman" w:hAnsi="Times New Roman" w:cs="Times New Roman"/>
        </w:rPr>
        <w:t>DİĞER HUSUSLAR</w:t>
      </w:r>
    </w:p>
    <w:p w14:paraId="5561A2EA" w14:textId="77777777" w:rsidR="00A20E84" w:rsidRPr="00A20E84" w:rsidRDefault="00A20E84" w:rsidP="00A20E84">
      <w:pPr>
        <w:pStyle w:val="ListeParagraf"/>
        <w:rPr>
          <w:rFonts w:ascii="Times New Roman" w:hAnsi="Times New Roman" w:cs="Times New Roman"/>
        </w:rPr>
      </w:pPr>
    </w:p>
    <w:p w14:paraId="65663278" w14:textId="58C6049E" w:rsidR="00A20E84" w:rsidRDefault="00A20E84" w:rsidP="00A20E84">
      <w:pPr>
        <w:spacing w:after="120"/>
        <w:jc w:val="both"/>
        <w:rPr>
          <w:rFonts w:ascii="Times New Roman" w:hAnsi="Times New Roman" w:cs="Times New Roman"/>
        </w:rPr>
      </w:pPr>
    </w:p>
    <w:p w14:paraId="3FABFB2A" w14:textId="407F4197" w:rsidR="00A20E84" w:rsidRDefault="00A20E84" w:rsidP="00A20E84">
      <w:pPr>
        <w:spacing w:after="120"/>
        <w:jc w:val="both"/>
        <w:rPr>
          <w:rFonts w:ascii="Times New Roman" w:hAnsi="Times New Roman" w:cs="Times New Roman"/>
        </w:rPr>
      </w:pPr>
    </w:p>
    <w:p w14:paraId="6D04033D" w14:textId="1F6E729A" w:rsidR="00A20E84" w:rsidRDefault="00A20E84" w:rsidP="00A20E84">
      <w:pPr>
        <w:spacing w:after="120"/>
        <w:jc w:val="both"/>
        <w:rPr>
          <w:rFonts w:ascii="Times New Roman" w:hAnsi="Times New Roman" w:cs="Times New Roman"/>
        </w:rPr>
      </w:pPr>
    </w:p>
    <w:p w14:paraId="6B2F5037" w14:textId="340E7FCB" w:rsidR="00BE5306" w:rsidRDefault="00BE5306" w:rsidP="00A20E84">
      <w:pPr>
        <w:spacing w:after="120"/>
        <w:jc w:val="both"/>
        <w:rPr>
          <w:rFonts w:ascii="Times New Roman" w:hAnsi="Times New Roman" w:cs="Times New Roman"/>
        </w:rPr>
      </w:pPr>
    </w:p>
    <w:p w14:paraId="2B495AE0" w14:textId="3CBAC14B" w:rsidR="00BE5306" w:rsidRDefault="00BE5306" w:rsidP="00A20E84">
      <w:pPr>
        <w:spacing w:after="120"/>
        <w:jc w:val="both"/>
        <w:rPr>
          <w:rFonts w:ascii="Times New Roman" w:hAnsi="Times New Roman" w:cs="Times New Roman"/>
        </w:rPr>
      </w:pPr>
    </w:p>
    <w:p w14:paraId="6396410C" w14:textId="6D686889" w:rsidR="00BE5306" w:rsidRDefault="00BE5306" w:rsidP="00A20E84">
      <w:pPr>
        <w:spacing w:after="120"/>
        <w:jc w:val="both"/>
        <w:rPr>
          <w:rFonts w:ascii="Times New Roman" w:hAnsi="Times New Roman" w:cs="Times New Roman"/>
        </w:rPr>
      </w:pPr>
    </w:p>
    <w:p w14:paraId="597F4914" w14:textId="60AF36D6" w:rsidR="00BE5306" w:rsidRDefault="00BE5306" w:rsidP="00A20E84">
      <w:pPr>
        <w:spacing w:after="120"/>
        <w:jc w:val="both"/>
        <w:rPr>
          <w:rFonts w:ascii="Times New Roman" w:hAnsi="Times New Roman" w:cs="Times New Roman"/>
        </w:rPr>
      </w:pPr>
    </w:p>
    <w:p w14:paraId="3CD789E2" w14:textId="77777777" w:rsidR="00BE5306" w:rsidRPr="00A20E84" w:rsidRDefault="00BE5306" w:rsidP="00A20E84">
      <w:pPr>
        <w:spacing w:after="120"/>
        <w:jc w:val="both"/>
        <w:rPr>
          <w:rFonts w:ascii="Times New Roman" w:hAnsi="Times New Roman" w:cs="Times New Roman"/>
        </w:rPr>
      </w:pPr>
    </w:p>
    <w:p w14:paraId="12B9500D" w14:textId="4EDF41D4" w:rsidR="00F57477" w:rsidRDefault="00F57477" w:rsidP="00F57477">
      <w:pPr>
        <w:pStyle w:val="ListeParagraf"/>
        <w:rPr>
          <w:rFonts w:ascii="Times New Roman" w:hAnsi="Times New Roman" w:cs="Times New Roman"/>
        </w:rPr>
      </w:pPr>
    </w:p>
    <w:p w14:paraId="65ED4512" w14:textId="77777777" w:rsidR="00104FA5" w:rsidRPr="00F57477" w:rsidRDefault="00104FA5" w:rsidP="00F57477">
      <w:pPr>
        <w:pStyle w:val="ListeParagraf"/>
        <w:rPr>
          <w:rFonts w:ascii="Times New Roman" w:hAnsi="Times New Roman" w:cs="Times New Roman"/>
        </w:rPr>
      </w:pPr>
    </w:p>
    <w:p w14:paraId="151330E4" w14:textId="003318E2" w:rsidR="00861BD1" w:rsidRPr="00F313A5" w:rsidRDefault="00861BD1" w:rsidP="00E233DE">
      <w:pPr>
        <w:pStyle w:val="ListeParagraf"/>
        <w:spacing w:after="120"/>
        <w:ind w:left="0"/>
        <w:jc w:val="center"/>
        <w:rPr>
          <w:rFonts w:ascii="Times New Roman" w:hAnsi="Times New Roman" w:cs="Times New Roman"/>
          <w:b/>
          <w:bCs/>
        </w:rPr>
      </w:pPr>
      <w:r w:rsidRPr="00F313A5">
        <w:rPr>
          <w:rFonts w:ascii="Times New Roman" w:hAnsi="Times New Roman" w:cs="Times New Roman"/>
          <w:b/>
          <w:bCs/>
        </w:rPr>
        <w:lastRenderedPageBreak/>
        <w:t>MARMARA ÜNİVERSİTESİ REKTÖRLÜĞÜ</w:t>
      </w:r>
    </w:p>
    <w:p w14:paraId="183FC093" w14:textId="441A0E21" w:rsidR="00840FBB" w:rsidRPr="00F313A5" w:rsidRDefault="00861BD1" w:rsidP="00E233DE">
      <w:pPr>
        <w:pStyle w:val="ListeParagraf"/>
        <w:spacing w:after="120"/>
        <w:ind w:left="0"/>
        <w:jc w:val="center"/>
        <w:rPr>
          <w:rFonts w:ascii="Times New Roman" w:hAnsi="Times New Roman" w:cs="Times New Roman"/>
        </w:rPr>
      </w:pPr>
      <w:r w:rsidRPr="00F313A5">
        <w:rPr>
          <w:rFonts w:ascii="Times New Roman" w:hAnsi="Times New Roman" w:cs="Times New Roman"/>
          <w:b/>
          <w:bCs/>
        </w:rPr>
        <w:t>GÖREVDE YÜKSELME VE UNVAN DEĞİŞİKLİĞİ SINAVI İLANI</w:t>
      </w:r>
    </w:p>
    <w:p w14:paraId="7AF9271A" w14:textId="435E155E" w:rsidR="00840FBB" w:rsidRPr="00F313A5" w:rsidRDefault="00840FBB" w:rsidP="00E233DE">
      <w:pPr>
        <w:pStyle w:val="ListeParagraf"/>
        <w:spacing w:after="120"/>
        <w:ind w:left="0"/>
        <w:jc w:val="center"/>
        <w:rPr>
          <w:rFonts w:ascii="Times New Roman" w:hAnsi="Times New Roman" w:cs="Times New Roman"/>
        </w:rPr>
      </w:pPr>
    </w:p>
    <w:p w14:paraId="0B6699FB" w14:textId="4AE91A89" w:rsidR="00840FBB" w:rsidRPr="00F313A5" w:rsidRDefault="00840FBB" w:rsidP="00E233DE">
      <w:pPr>
        <w:pStyle w:val="ListeParagraf"/>
        <w:spacing w:after="120"/>
        <w:ind w:left="0" w:firstLine="708"/>
        <w:jc w:val="both"/>
        <w:rPr>
          <w:rFonts w:ascii="Times New Roman" w:hAnsi="Times New Roman" w:cs="Times New Roman"/>
        </w:rPr>
      </w:pPr>
      <w:r w:rsidRPr="00F313A5">
        <w:rPr>
          <w:rFonts w:ascii="Times New Roman" w:hAnsi="Times New Roman" w:cs="Times New Roman"/>
        </w:rPr>
        <w:t>Yükseköğretim Üst Kuruluşları ile Yükseköğretim Kurumları Personeli Görevde Yükselme ve Unvan Değişikliği Yönetmeliği</w:t>
      </w:r>
      <w:r w:rsidR="000310C5" w:rsidRPr="00F313A5">
        <w:rPr>
          <w:rFonts w:ascii="Times New Roman" w:hAnsi="Times New Roman" w:cs="Times New Roman"/>
        </w:rPr>
        <w:t xml:space="preserve"> </w:t>
      </w:r>
      <w:r w:rsidRPr="00F313A5">
        <w:rPr>
          <w:rFonts w:ascii="Times New Roman" w:hAnsi="Times New Roman" w:cs="Times New Roman"/>
        </w:rPr>
        <w:t>hükümleri uyarınca Üniversitemizde boş bulunan ve aşağıda sınıfı, unvanı, derecesi, birimi ve sayısı belirtilen kadrolar için belirtilen sınav takvimi doğrultusunda Üniversitemizce Görevde Yükselme ve Unvan Değişikliği Sınavı sonucuna göre atama yapılacaktır</w:t>
      </w:r>
    </w:p>
    <w:p w14:paraId="6BABE3A4" w14:textId="3C48FDAB" w:rsidR="000310C5" w:rsidRPr="00F313A5" w:rsidRDefault="000310C5" w:rsidP="00E233DE">
      <w:pPr>
        <w:pStyle w:val="ListeParagraf"/>
        <w:spacing w:after="120"/>
        <w:ind w:left="0" w:firstLine="708"/>
        <w:jc w:val="both"/>
        <w:rPr>
          <w:rFonts w:ascii="Times New Roman" w:hAnsi="Times New Roman" w:cs="Times New Roman"/>
        </w:rPr>
      </w:pPr>
    </w:p>
    <w:p w14:paraId="573862F6" w14:textId="2939490A" w:rsidR="000310C5" w:rsidRPr="00F313A5" w:rsidRDefault="000310C5" w:rsidP="00E233DE">
      <w:pPr>
        <w:pStyle w:val="ListeParagraf"/>
        <w:spacing w:after="120"/>
        <w:ind w:left="0" w:firstLine="708"/>
        <w:jc w:val="both"/>
        <w:rPr>
          <w:rFonts w:ascii="Times New Roman" w:hAnsi="Times New Roman" w:cs="Times New Roman"/>
        </w:rPr>
      </w:pPr>
    </w:p>
    <w:tbl>
      <w:tblPr>
        <w:tblStyle w:val="TabloKlavuzu"/>
        <w:tblW w:w="0" w:type="auto"/>
        <w:jc w:val="center"/>
        <w:tblLook w:val="04A0" w:firstRow="1" w:lastRow="0" w:firstColumn="1" w:lastColumn="0" w:noHBand="0" w:noVBand="1"/>
      </w:tblPr>
      <w:tblGrid>
        <w:gridCol w:w="5220"/>
        <w:gridCol w:w="2601"/>
        <w:gridCol w:w="2601"/>
      </w:tblGrid>
      <w:tr w:rsidR="006643D3" w:rsidRPr="00F313A5" w14:paraId="6275DA18" w14:textId="77777777" w:rsidTr="005A5536">
        <w:trPr>
          <w:trHeight w:val="624"/>
          <w:jc w:val="center"/>
        </w:trPr>
        <w:tc>
          <w:tcPr>
            <w:tcW w:w="10422" w:type="dxa"/>
            <w:gridSpan w:val="3"/>
            <w:vAlign w:val="center"/>
          </w:tcPr>
          <w:p w14:paraId="07EE77C8" w14:textId="7A101126" w:rsidR="000310C5" w:rsidRPr="00F214FD" w:rsidRDefault="00AA5830" w:rsidP="00E233DE">
            <w:pPr>
              <w:pStyle w:val="ListeParagraf"/>
              <w:spacing w:after="120"/>
              <w:ind w:left="0"/>
              <w:jc w:val="center"/>
              <w:rPr>
                <w:rFonts w:ascii="Times New Roman" w:hAnsi="Times New Roman" w:cs="Times New Roman"/>
                <w:b/>
              </w:rPr>
            </w:pPr>
            <w:r>
              <w:rPr>
                <w:rFonts w:ascii="Times New Roman" w:hAnsi="Times New Roman" w:cs="Times New Roman"/>
                <w:b/>
              </w:rPr>
              <w:t xml:space="preserve">BAŞVURU VE </w:t>
            </w:r>
            <w:r w:rsidR="000310C5" w:rsidRPr="00F214FD">
              <w:rPr>
                <w:rFonts w:ascii="Times New Roman" w:hAnsi="Times New Roman" w:cs="Times New Roman"/>
                <w:b/>
              </w:rPr>
              <w:t>SINAV TAKVİMİ</w:t>
            </w:r>
          </w:p>
        </w:tc>
      </w:tr>
      <w:tr w:rsidR="00805FA1" w:rsidRPr="00F313A5" w14:paraId="3A34CBFC" w14:textId="77777777" w:rsidTr="005A5536">
        <w:trPr>
          <w:trHeight w:val="624"/>
          <w:jc w:val="center"/>
        </w:trPr>
        <w:tc>
          <w:tcPr>
            <w:tcW w:w="5220" w:type="dxa"/>
            <w:vAlign w:val="center"/>
          </w:tcPr>
          <w:p w14:paraId="5E3CAB86" w14:textId="291D94E4" w:rsidR="00805FA1" w:rsidRPr="00F313A5" w:rsidRDefault="00805FA1" w:rsidP="00E233DE">
            <w:pPr>
              <w:pStyle w:val="ListeParagraf"/>
              <w:spacing w:after="120"/>
              <w:ind w:left="0"/>
              <w:rPr>
                <w:rFonts w:ascii="Times New Roman" w:hAnsi="Times New Roman" w:cs="Times New Roman"/>
                <w:b/>
                <w:bCs/>
              </w:rPr>
            </w:pPr>
            <w:r>
              <w:rPr>
                <w:rFonts w:ascii="Times New Roman" w:hAnsi="Times New Roman" w:cs="Times New Roman"/>
                <w:b/>
                <w:bCs/>
              </w:rPr>
              <w:t>Başvuru Tarihleri</w:t>
            </w:r>
          </w:p>
        </w:tc>
        <w:tc>
          <w:tcPr>
            <w:tcW w:w="2601" w:type="dxa"/>
            <w:vAlign w:val="center"/>
          </w:tcPr>
          <w:p w14:paraId="14998EF3" w14:textId="77777777" w:rsidR="00805FA1" w:rsidRDefault="00805FA1" w:rsidP="00E233DE">
            <w:pPr>
              <w:pStyle w:val="ListeParagraf"/>
              <w:spacing w:after="120"/>
              <w:ind w:left="0"/>
              <w:jc w:val="center"/>
              <w:rPr>
                <w:rFonts w:ascii="Times New Roman" w:hAnsi="Times New Roman" w:cs="Times New Roman"/>
              </w:rPr>
            </w:pPr>
            <w:r>
              <w:rPr>
                <w:rFonts w:ascii="Times New Roman" w:hAnsi="Times New Roman" w:cs="Times New Roman"/>
              </w:rPr>
              <w:t>Başlangıç</w:t>
            </w:r>
          </w:p>
          <w:p w14:paraId="02523091" w14:textId="3C9D0368" w:rsidR="00805FA1" w:rsidRPr="00F313A5" w:rsidRDefault="0012526A" w:rsidP="00E233DE">
            <w:pPr>
              <w:pStyle w:val="ListeParagraf"/>
              <w:spacing w:after="120"/>
              <w:ind w:left="0"/>
              <w:jc w:val="center"/>
              <w:rPr>
                <w:rFonts w:ascii="Times New Roman" w:hAnsi="Times New Roman" w:cs="Times New Roman"/>
              </w:rPr>
            </w:pPr>
            <w:r>
              <w:rPr>
                <w:rFonts w:ascii="Times New Roman" w:hAnsi="Times New Roman" w:cs="Times New Roman"/>
              </w:rPr>
              <w:t>1</w:t>
            </w:r>
            <w:r w:rsidR="00906AE7">
              <w:rPr>
                <w:rFonts w:ascii="Times New Roman" w:hAnsi="Times New Roman" w:cs="Times New Roman"/>
              </w:rPr>
              <w:t>7</w:t>
            </w:r>
            <w:r w:rsidR="00805FA1">
              <w:rPr>
                <w:rFonts w:ascii="Times New Roman" w:hAnsi="Times New Roman" w:cs="Times New Roman"/>
              </w:rPr>
              <w:t>.10.2022</w:t>
            </w:r>
          </w:p>
        </w:tc>
        <w:tc>
          <w:tcPr>
            <w:tcW w:w="2601" w:type="dxa"/>
            <w:vAlign w:val="center"/>
          </w:tcPr>
          <w:p w14:paraId="2E02834A" w14:textId="083F302A" w:rsidR="00805FA1" w:rsidRDefault="00805FA1" w:rsidP="00E233DE">
            <w:pPr>
              <w:pStyle w:val="ListeParagraf"/>
              <w:spacing w:after="120"/>
              <w:ind w:left="0"/>
              <w:jc w:val="center"/>
              <w:rPr>
                <w:rFonts w:ascii="Times New Roman" w:hAnsi="Times New Roman" w:cs="Times New Roman"/>
              </w:rPr>
            </w:pPr>
            <w:r>
              <w:rPr>
                <w:rFonts w:ascii="Times New Roman" w:hAnsi="Times New Roman" w:cs="Times New Roman"/>
              </w:rPr>
              <w:t>Bitiş</w:t>
            </w:r>
          </w:p>
          <w:p w14:paraId="588D2798" w14:textId="56C445DC" w:rsidR="00805FA1" w:rsidRPr="00F313A5" w:rsidRDefault="0012526A" w:rsidP="00B6727C">
            <w:pPr>
              <w:pStyle w:val="ListeParagraf"/>
              <w:spacing w:after="120"/>
              <w:ind w:left="0"/>
              <w:jc w:val="center"/>
              <w:rPr>
                <w:rFonts w:ascii="Times New Roman" w:hAnsi="Times New Roman" w:cs="Times New Roman"/>
              </w:rPr>
            </w:pPr>
            <w:r>
              <w:rPr>
                <w:rFonts w:ascii="Times New Roman" w:hAnsi="Times New Roman" w:cs="Times New Roman"/>
              </w:rPr>
              <w:t>2</w:t>
            </w:r>
            <w:r w:rsidR="00B6727C">
              <w:rPr>
                <w:rFonts w:ascii="Times New Roman" w:hAnsi="Times New Roman" w:cs="Times New Roman"/>
              </w:rPr>
              <w:t>8</w:t>
            </w:r>
            <w:r w:rsidR="00805FA1">
              <w:rPr>
                <w:rFonts w:ascii="Times New Roman" w:hAnsi="Times New Roman" w:cs="Times New Roman"/>
              </w:rPr>
              <w:t>.10.2022</w:t>
            </w:r>
            <w:r w:rsidR="00241587">
              <w:rPr>
                <w:rFonts w:ascii="Times New Roman" w:hAnsi="Times New Roman" w:cs="Times New Roman"/>
              </w:rPr>
              <w:t xml:space="preserve"> (Mesai bitimi)</w:t>
            </w:r>
          </w:p>
        </w:tc>
      </w:tr>
      <w:tr w:rsidR="00805FA1" w:rsidRPr="00F313A5" w14:paraId="19B19FB1" w14:textId="77777777" w:rsidTr="005A5536">
        <w:trPr>
          <w:trHeight w:val="624"/>
          <w:jc w:val="center"/>
        </w:trPr>
        <w:tc>
          <w:tcPr>
            <w:tcW w:w="5220" w:type="dxa"/>
            <w:vAlign w:val="center"/>
          </w:tcPr>
          <w:p w14:paraId="16824D41" w14:textId="12A7A7E0" w:rsidR="00805FA1" w:rsidRPr="00F313A5" w:rsidRDefault="00805FA1" w:rsidP="00E233DE">
            <w:pPr>
              <w:pStyle w:val="ListeParagraf"/>
              <w:spacing w:after="120"/>
              <w:ind w:left="0"/>
              <w:rPr>
                <w:rFonts w:ascii="Times New Roman" w:hAnsi="Times New Roman" w:cs="Times New Roman"/>
                <w:b/>
                <w:bCs/>
              </w:rPr>
            </w:pPr>
            <w:r>
              <w:rPr>
                <w:rFonts w:ascii="Times New Roman" w:hAnsi="Times New Roman" w:cs="Times New Roman"/>
                <w:b/>
                <w:bCs/>
              </w:rPr>
              <w:t>Başvuruların İncelenmesi</w:t>
            </w:r>
          </w:p>
        </w:tc>
        <w:tc>
          <w:tcPr>
            <w:tcW w:w="2601" w:type="dxa"/>
            <w:vAlign w:val="center"/>
          </w:tcPr>
          <w:p w14:paraId="561FBDC2" w14:textId="77777777" w:rsidR="00805FA1" w:rsidRDefault="00805FA1" w:rsidP="00E233DE">
            <w:pPr>
              <w:pStyle w:val="ListeParagraf"/>
              <w:spacing w:after="120"/>
              <w:ind w:left="0"/>
              <w:jc w:val="center"/>
              <w:rPr>
                <w:rFonts w:ascii="Times New Roman" w:hAnsi="Times New Roman" w:cs="Times New Roman"/>
              </w:rPr>
            </w:pPr>
            <w:r>
              <w:rPr>
                <w:rFonts w:ascii="Times New Roman" w:hAnsi="Times New Roman" w:cs="Times New Roman"/>
              </w:rPr>
              <w:t>Başlangıç</w:t>
            </w:r>
          </w:p>
          <w:p w14:paraId="52D09009" w14:textId="50161280" w:rsidR="00805FA1" w:rsidRPr="00F313A5" w:rsidRDefault="00345D66" w:rsidP="00E233DE">
            <w:pPr>
              <w:pStyle w:val="ListeParagraf"/>
              <w:spacing w:after="120"/>
              <w:ind w:left="0"/>
              <w:jc w:val="center"/>
              <w:rPr>
                <w:rFonts w:ascii="Times New Roman" w:hAnsi="Times New Roman" w:cs="Times New Roman"/>
              </w:rPr>
            </w:pPr>
            <w:r>
              <w:rPr>
                <w:rFonts w:ascii="Times New Roman" w:hAnsi="Times New Roman" w:cs="Times New Roman"/>
              </w:rPr>
              <w:t>31</w:t>
            </w:r>
            <w:r w:rsidR="00805FA1">
              <w:rPr>
                <w:rFonts w:ascii="Times New Roman" w:hAnsi="Times New Roman" w:cs="Times New Roman"/>
              </w:rPr>
              <w:t>.10.2022</w:t>
            </w:r>
          </w:p>
        </w:tc>
        <w:tc>
          <w:tcPr>
            <w:tcW w:w="2601" w:type="dxa"/>
            <w:vAlign w:val="center"/>
          </w:tcPr>
          <w:p w14:paraId="7BC31E59" w14:textId="77777777" w:rsidR="00805FA1" w:rsidRDefault="00805FA1" w:rsidP="00E233DE">
            <w:pPr>
              <w:pStyle w:val="ListeParagraf"/>
              <w:spacing w:after="120"/>
              <w:ind w:left="0"/>
              <w:jc w:val="center"/>
              <w:rPr>
                <w:rFonts w:ascii="Times New Roman" w:hAnsi="Times New Roman" w:cs="Times New Roman"/>
              </w:rPr>
            </w:pPr>
            <w:r>
              <w:rPr>
                <w:rFonts w:ascii="Times New Roman" w:hAnsi="Times New Roman" w:cs="Times New Roman"/>
              </w:rPr>
              <w:t>Bitiş</w:t>
            </w:r>
          </w:p>
          <w:p w14:paraId="1FDA6DC3" w14:textId="0B5059CD" w:rsidR="00805FA1" w:rsidRPr="00F313A5" w:rsidRDefault="00345D66" w:rsidP="00805FA1">
            <w:pPr>
              <w:pStyle w:val="ListeParagraf"/>
              <w:spacing w:after="120"/>
              <w:ind w:left="0"/>
              <w:jc w:val="center"/>
              <w:rPr>
                <w:rFonts w:ascii="Times New Roman" w:hAnsi="Times New Roman" w:cs="Times New Roman"/>
              </w:rPr>
            </w:pPr>
            <w:r>
              <w:rPr>
                <w:rFonts w:ascii="Times New Roman" w:hAnsi="Times New Roman" w:cs="Times New Roman"/>
              </w:rPr>
              <w:t>07</w:t>
            </w:r>
            <w:r w:rsidR="00520A7D">
              <w:rPr>
                <w:rFonts w:ascii="Times New Roman" w:hAnsi="Times New Roman" w:cs="Times New Roman"/>
              </w:rPr>
              <w:t>.11</w:t>
            </w:r>
            <w:r w:rsidR="00805FA1">
              <w:rPr>
                <w:rFonts w:ascii="Times New Roman" w:hAnsi="Times New Roman" w:cs="Times New Roman"/>
              </w:rPr>
              <w:t>.2022</w:t>
            </w:r>
          </w:p>
        </w:tc>
      </w:tr>
      <w:tr w:rsidR="006643D3" w:rsidRPr="00F313A5" w14:paraId="3D7D658E" w14:textId="77777777" w:rsidTr="005A5536">
        <w:trPr>
          <w:trHeight w:val="624"/>
          <w:jc w:val="center"/>
        </w:trPr>
        <w:tc>
          <w:tcPr>
            <w:tcW w:w="5220" w:type="dxa"/>
            <w:vAlign w:val="center"/>
          </w:tcPr>
          <w:p w14:paraId="4E481893" w14:textId="7D217822" w:rsidR="000310C5" w:rsidRPr="00F313A5" w:rsidRDefault="00A6355E" w:rsidP="00A6355E">
            <w:pPr>
              <w:pStyle w:val="ListeParagraf"/>
              <w:spacing w:after="120"/>
              <w:ind w:left="0"/>
              <w:rPr>
                <w:rFonts w:ascii="Times New Roman" w:hAnsi="Times New Roman" w:cs="Times New Roman"/>
                <w:b/>
                <w:bCs/>
              </w:rPr>
            </w:pPr>
            <w:r>
              <w:rPr>
                <w:rFonts w:ascii="Times New Roman" w:hAnsi="Times New Roman" w:cs="Times New Roman"/>
                <w:b/>
                <w:bCs/>
              </w:rPr>
              <w:t xml:space="preserve">Sınava Girecek Aday Listelerinin İlan Edilmesi </w:t>
            </w:r>
          </w:p>
        </w:tc>
        <w:tc>
          <w:tcPr>
            <w:tcW w:w="5202" w:type="dxa"/>
            <w:gridSpan w:val="2"/>
            <w:vAlign w:val="center"/>
          </w:tcPr>
          <w:p w14:paraId="3EE39FFC" w14:textId="2B0530D0" w:rsidR="000310C5" w:rsidRPr="00F313A5" w:rsidRDefault="00FE1FE2" w:rsidP="00E233DE">
            <w:pPr>
              <w:pStyle w:val="ListeParagraf"/>
              <w:spacing w:after="120"/>
              <w:ind w:left="0"/>
              <w:jc w:val="center"/>
              <w:rPr>
                <w:rFonts w:ascii="Times New Roman" w:hAnsi="Times New Roman" w:cs="Times New Roman"/>
              </w:rPr>
            </w:pPr>
            <w:r>
              <w:rPr>
                <w:rFonts w:ascii="Times New Roman" w:hAnsi="Times New Roman" w:cs="Times New Roman"/>
              </w:rPr>
              <w:t>08</w:t>
            </w:r>
            <w:r w:rsidR="004073B0">
              <w:rPr>
                <w:rFonts w:ascii="Times New Roman" w:hAnsi="Times New Roman" w:cs="Times New Roman"/>
              </w:rPr>
              <w:t>.1</w:t>
            </w:r>
            <w:r>
              <w:rPr>
                <w:rFonts w:ascii="Times New Roman" w:hAnsi="Times New Roman" w:cs="Times New Roman"/>
              </w:rPr>
              <w:t>1</w:t>
            </w:r>
            <w:r w:rsidR="00A6355E">
              <w:rPr>
                <w:rFonts w:ascii="Times New Roman" w:hAnsi="Times New Roman" w:cs="Times New Roman"/>
              </w:rPr>
              <w:t>.2022</w:t>
            </w:r>
          </w:p>
        </w:tc>
      </w:tr>
      <w:tr w:rsidR="005143D4" w:rsidRPr="00F313A5" w14:paraId="76181386" w14:textId="77777777" w:rsidTr="005A5536">
        <w:trPr>
          <w:trHeight w:val="624"/>
          <w:jc w:val="center"/>
        </w:trPr>
        <w:tc>
          <w:tcPr>
            <w:tcW w:w="5220" w:type="dxa"/>
            <w:vAlign w:val="center"/>
          </w:tcPr>
          <w:p w14:paraId="0EADDEB7" w14:textId="2AC17E35" w:rsidR="005143D4" w:rsidRPr="00F313A5" w:rsidRDefault="005143D4" w:rsidP="00E233DE">
            <w:pPr>
              <w:pStyle w:val="ListeParagraf"/>
              <w:spacing w:after="120"/>
              <w:ind w:left="0"/>
              <w:rPr>
                <w:rFonts w:ascii="Times New Roman" w:hAnsi="Times New Roman" w:cs="Times New Roman"/>
                <w:b/>
                <w:bCs/>
              </w:rPr>
            </w:pPr>
            <w:r>
              <w:rPr>
                <w:rFonts w:ascii="Times New Roman" w:hAnsi="Times New Roman" w:cs="Times New Roman"/>
                <w:b/>
                <w:bCs/>
              </w:rPr>
              <w:t>Aday Listelerine İtiraz Edilmesi</w:t>
            </w:r>
          </w:p>
        </w:tc>
        <w:tc>
          <w:tcPr>
            <w:tcW w:w="2601" w:type="dxa"/>
            <w:vAlign w:val="center"/>
          </w:tcPr>
          <w:p w14:paraId="08C5BCD8" w14:textId="77777777" w:rsidR="005143D4" w:rsidRDefault="005143D4" w:rsidP="00E233DE">
            <w:pPr>
              <w:pStyle w:val="ListeParagraf"/>
              <w:spacing w:after="120"/>
              <w:ind w:left="0"/>
              <w:jc w:val="center"/>
              <w:rPr>
                <w:rFonts w:ascii="Times New Roman" w:hAnsi="Times New Roman" w:cs="Times New Roman"/>
              </w:rPr>
            </w:pPr>
            <w:r>
              <w:rPr>
                <w:rFonts w:ascii="Times New Roman" w:hAnsi="Times New Roman" w:cs="Times New Roman"/>
              </w:rPr>
              <w:t>Başlangıç</w:t>
            </w:r>
          </w:p>
          <w:p w14:paraId="4F58E873" w14:textId="78110960" w:rsidR="005143D4" w:rsidRPr="00F313A5" w:rsidRDefault="000F6532" w:rsidP="00E233DE">
            <w:pPr>
              <w:pStyle w:val="ListeParagraf"/>
              <w:spacing w:after="120"/>
              <w:ind w:left="0"/>
              <w:jc w:val="center"/>
              <w:rPr>
                <w:rFonts w:ascii="Times New Roman" w:hAnsi="Times New Roman" w:cs="Times New Roman"/>
              </w:rPr>
            </w:pPr>
            <w:r>
              <w:rPr>
                <w:rFonts w:ascii="Times New Roman" w:hAnsi="Times New Roman" w:cs="Times New Roman"/>
              </w:rPr>
              <w:t>08.11</w:t>
            </w:r>
            <w:r w:rsidR="005143D4">
              <w:rPr>
                <w:rFonts w:ascii="Times New Roman" w:hAnsi="Times New Roman" w:cs="Times New Roman"/>
              </w:rPr>
              <w:t>.2022</w:t>
            </w:r>
          </w:p>
        </w:tc>
        <w:tc>
          <w:tcPr>
            <w:tcW w:w="2601" w:type="dxa"/>
            <w:vAlign w:val="center"/>
          </w:tcPr>
          <w:p w14:paraId="5FBB1A3C" w14:textId="77777777" w:rsidR="005143D4" w:rsidRDefault="005143D4" w:rsidP="00E233DE">
            <w:pPr>
              <w:pStyle w:val="ListeParagraf"/>
              <w:spacing w:after="120"/>
              <w:ind w:left="0"/>
              <w:jc w:val="center"/>
              <w:rPr>
                <w:rFonts w:ascii="Times New Roman" w:hAnsi="Times New Roman" w:cs="Times New Roman"/>
              </w:rPr>
            </w:pPr>
            <w:r>
              <w:rPr>
                <w:rFonts w:ascii="Times New Roman" w:hAnsi="Times New Roman" w:cs="Times New Roman"/>
              </w:rPr>
              <w:t>Bitiş</w:t>
            </w:r>
          </w:p>
          <w:p w14:paraId="3F45DC0F" w14:textId="79C1A201" w:rsidR="005143D4" w:rsidRPr="00F313A5" w:rsidRDefault="006B1FD2" w:rsidP="009415F6">
            <w:pPr>
              <w:pStyle w:val="ListeParagraf"/>
              <w:spacing w:after="120"/>
              <w:ind w:left="0"/>
              <w:jc w:val="center"/>
              <w:rPr>
                <w:rFonts w:ascii="Times New Roman" w:hAnsi="Times New Roman" w:cs="Times New Roman"/>
              </w:rPr>
            </w:pPr>
            <w:r>
              <w:rPr>
                <w:rFonts w:ascii="Times New Roman" w:hAnsi="Times New Roman" w:cs="Times New Roman"/>
              </w:rPr>
              <w:t>14.11</w:t>
            </w:r>
            <w:r w:rsidR="009415F6">
              <w:rPr>
                <w:rFonts w:ascii="Times New Roman" w:hAnsi="Times New Roman" w:cs="Times New Roman"/>
              </w:rPr>
              <w:t>.2022</w:t>
            </w:r>
            <w:r>
              <w:rPr>
                <w:rFonts w:ascii="Times New Roman" w:hAnsi="Times New Roman" w:cs="Times New Roman"/>
              </w:rPr>
              <w:t xml:space="preserve"> (Mesai bitimi)</w:t>
            </w:r>
          </w:p>
        </w:tc>
      </w:tr>
      <w:tr w:rsidR="009D48E9" w:rsidRPr="00F313A5" w14:paraId="2F68AC93" w14:textId="77777777" w:rsidTr="005A5536">
        <w:trPr>
          <w:trHeight w:val="624"/>
          <w:jc w:val="center"/>
        </w:trPr>
        <w:tc>
          <w:tcPr>
            <w:tcW w:w="5220" w:type="dxa"/>
            <w:vAlign w:val="center"/>
          </w:tcPr>
          <w:p w14:paraId="14B1E0FC" w14:textId="7324DB18" w:rsidR="009D48E9" w:rsidRPr="00F313A5" w:rsidRDefault="009D48E9" w:rsidP="00E233DE">
            <w:pPr>
              <w:pStyle w:val="ListeParagraf"/>
              <w:spacing w:after="120"/>
              <w:ind w:left="0"/>
              <w:rPr>
                <w:rFonts w:ascii="Times New Roman" w:hAnsi="Times New Roman" w:cs="Times New Roman"/>
                <w:b/>
                <w:bCs/>
              </w:rPr>
            </w:pPr>
            <w:r>
              <w:rPr>
                <w:rFonts w:ascii="Times New Roman" w:hAnsi="Times New Roman" w:cs="Times New Roman"/>
                <w:b/>
                <w:bCs/>
              </w:rPr>
              <w:t>İtirazların Sınav Kurulunca Değerlendirilmesi</w:t>
            </w:r>
          </w:p>
        </w:tc>
        <w:tc>
          <w:tcPr>
            <w:tcW w:w="2601" w:type="dxa"/>
            <w:vAlign w:val="center"/>
          </w:tcPr>
          <w:p w14:paraId="4795F019" w14:textId="77777777" w:rsidR="009D48E9" w:rsidRDefault="009D48E9" w:rsidP="00E233DE">
            <w:pPr>
              <w:pStyle w:val="ListeParagraf"/>
              <w:spacing w:after="120"/>
              <w:ind w:left="0"/>
              <w:jc w:val="center"/>
              <w:rPr>
                <w:rFonts w:ascii="Times New Roman" w:hAnsi="Times New Roman" w:cs="Times New Roman"/>
              </w:rPr>
            </w:pPr>
            <w:r>
              <w:rPr>
                <w:rFonts w:ascii="Times New Roman" w:hAnsi="Times New Roman" w:cs="Times New Roman"/>
              </w:rPr>
              <w:t>Başlangıç</w:t>
            </w:r>
          </w:p>
          <w:p w14:paraId="3F7D36B9" w14:textId="2C1BD9B7" w:rsidR="009D48E9" w:rsidRPr="00F313A5" w:rsidRDefault="00337496" w:rsidP="00E233DE">
            <w:pPr>
              <w:pStyle w:val="ListeParagraf"/>
              <w:spacing w:after="120"/>
              <w:ind w:left="0"/>
              <w:jc w:val="center"/>
              <w:rPr>
                <w:rFonts w:ascii="Times New Roman" w:hAnsi="Times New Roman" w:cs="Times New Roman"/>
              </w:rPr>
            </w:pPr>
            <w:r>
              <w:rPr>
                <w:rFonts w:ascii="Times New Roman" w:hAnsi="Times New Roman" w:cs="Times New Roman"/>
              </w:rPr>
              <w:t>15.11</w:t>
            </w:r>
            <w:r w:rsidR="009D48E9">
              <w:rPr>
                <w:rFonts w:ascii="Times New Roman" w:hAnsi="Times New Roman" w:cs="Times New Roman"/>
              </w:rPr>
              <w:t>.2022</w:t>
            </w:r>
          </w:p>
        </w:tc>
        <w:tc>
          <w:tcPr>
            <w:tcW w:w="2601" w:type="dxa"/>
            <w:vAlign w:val="center"/>
          </w:tcPr>
          <w:p w14:paraId="0A4D545A" w14:textId="77777777" w:rsidR="009D48E9" w:rsidRDefault="009D48E9" w:rsidP="00E233DE">
            <w:pPr>
              <w:pStyle w:val="ListeParagraf"/>
              <w:spacing w:after="120"/>
              <w:ind w:left="0"/>
              <w:jc w:val="center"/>
              <w:rPr>
                <w:rFonts w:ascii="Times New Roman" w:hAnsi="Times New Roman" w:cs="Times New Roman"/>
              </w:rPr>
            </w:pPr>
            <w:r>
              <w:rPr>
                <w:rFonts w:ascii="Times New Roman" w:hAnsi="Times New Roman" w:cs="Times New Roman"/>
              </w:rPr>
              <w:t>Bitiş</w:t>
            </w:r>
          </w:p>
          <w:p w14:paraId="0710ED35" w14:textId="2292E780" w:rsidR="009D48E9" w:rsidRPr="00F313A5" w:rsidRDefault="00742F8B" w:rsidP="00E233DE">
            <w:pPr>
              <w:pStyle w:val="ListeParagraf"/>
              <w:spacing w:after="120"/>
              <w:ind w:left="0"/>
              <w:jc w:val="center"/>
              <w:rPr>
                <w:rFonts w:ascii="Times New Roman" w:hAnsi="Times New Roman" w:cs="Times New Roman"/>
              </w:rPr>
            </w:pPr>
            <w:r>
              <w:rPr>
                <w:rFonts w:ascii="Times New Roman" w:hAnsi="Times New Roman" w:cs="Times New Roman"/>
              </w:rPr>
              <w:t>28</w:t>
            </w:r>
            <w:r w:rsidR="00955940">
              <w:rPr>
                <w:rFonts w:ascii="Times New Roman" w:hAnsi="Times New Roman" w:cs="Times New Roman"/>
              </w:rPr>
              <w:t>.11</w:t>
            </w:r>
            <w:r w:rsidR="009D48E9">
              <w:rPr>
                <w:rFonts w:ascii="Times New Roman" w:hAnsi="Times New Roman" w:cs="Times New Roman"/>
              </w:rPr>
              <w:t>.2022</w:t>
            </w:r>
          </w:p>
        </w:tc>
      </w:tr>
      <w:tr w:rsidR="006643D3" w:rsidRPr="00F313A5" w14:paraId="495049D2" w14:textId="77777777" w:rsidTr="005A5536">
        <w:trPr>
          <w:trHeight w:val="624"/>
          <w:jc w:val="center"/>
        </w:trPr>
        <w:tc>
          <w:tcPr>
            <w:tcW w:w="5220" w:type="dxa"/>
            <w:vAlign w:val="center"/>
          </w:tcPr>
          <w:p w14:paraId="5DB13E38" w14:textId="78AB4DD2" w:rsidR="000310C5" w:rsidRPr="00F313A5" w:rsidRDefault="00C061D2" w:rsidP="00E233DE">
            <w:pPr>
              <w:pStyle w:val="ListeParagraf"/>
              <w:spacing w:after="120"/>
              <w:ind w:left="0"/>
              <w:rPr>
                <w:rFonts w:ascii="Times New Roman" w:hAnsi="Times New Roman" w:cs="Times New Roman"/>
                <w:b/>
                <w:bCs/>
              </w:rPr>
            </w:pPr>
            <w:r>
              <w:rPr>
                <w:rFonts w:ascii="Times New Roman" w:hAnsi="Times New Roman" w:cs="Times New Roman"/>
                <w:b/>
                <w:bCs/>
              </w:rPr>
              <w:t>Sınava Girecek Kesinleşen Aday Listelerinin Duyurulması</w:t>
            </w:r>
          </w:p>
        </w:tc>
        <w:tc>
          <w:tcPr>
            <w:tcW w:w="5202" w:type="dxa"/>
            <w:gridSpan w:val="2"/>
            <w:vAlign w:val="center"/>
          </w:tcPr>
          <w:p w14:paraId="73ACDABC" w14:textId="038257D3" w:rsidR="000310C5" w:rsidRPr="00F313A5" w:rsidRDefault="009B5B35" w:rsidP="00E233DE">
            <w:pPr>
              <w:pStyle w:val="ListeParagraf"/>
              <w:spacing w:after="120"/>
              <w:ind w:left="0"/>
              <w:jc w:val="center"/>
              <w:rPr>
                <w:rFonts w:ascii="Times New Roman" w:hAnsi="Times New Roman" w:cs="Times New Roman"/>
              </w:rPr>
            </w:pPr>
            <w:r>
              <w:rPr>
                <w:rFonts w:ascii="Times New Roman" w:hAnsi="Times New Roman" w:cs="Times New Roman"/>
              </w:rPr>
              <w:t>30</w:t>
            </w:r>
            <w:r w:rsidR="00C061D2">
              <w:rPr>
                <w:rFonts w:ascii="Times New Roman" w:hAnsi="Times New Roman" w:cs="Times New Roman"/>
              </w:rPr>
              <w:t>.11.2022</w:t>
            </w:r>
          </w:p>
        </w:tc>
      </w:tr>
      <w:tr w:rsidR="006643D3" w:rsidRPr="00F313A5" w14:paraId="52130607" w14:textId="77777777" w:rsidTr="005A5536">
        <w:trPr>
          <w:trHeight w:val="624"/>
          <w:jc w:val="center"/>
        </w:trPr>
        <w:tc>
          <w:tcPr>
            <w:tcW w:w="5220" w:type="dxa"/>
            <w:vAlign w:val="center"/>
          </w:tcPr>
          <w:p w14:paraId="282CC9F1" w14:textId="5CBDCD4A" w:rsidR="000310C5" w:rsidRPr="00F313A5" w:rsidRDefault="003266D3" w:rsidP="00E233DE">
            <w:pPr>
              <w:pStyle w:val="ListeParagraf"/>
              <w:spacing w:after="120"/>
              <w:ind w:left="0"/>
              <w:rPr>
                <w:rFonts w:ascii="Times New Roman" w:hAnsi="Times New Roman" w:cs="Times New Roman"/>
                <w:b/>
                <w:bCs/>
              </w:rPr>
            </w:pPr>
            <w:r>
              <w:rPr>
                <w:rFonts w:ascii="Times New Roman" w:hAnsi="Times New Roman" w:cs="Times New Roman"/>
                <w:b/>
                <w:bCs/>
              </w:rPr>
              <w:t>Sınav Giriş Yerlerinin İlan Edilmesi</w:t>
            </w:r>
          </w:p>
        </w:tc>
        <w:tc>
          <w:tcPr>
            <w:tcW w:w="5202" w:type="dxa"/>
            <w:gridSpan w:val="2"/>
            <w:vAlign w:val="center"/>
          </w:tcPr>
          <w:p w14:paraId="594BF56C" w14:textId="4DD347B4" w:rsidR="000310C5" w:rsidRPr="00F313A5" w:rsidRDefault="003B0265" w:rsidP="00E233DE">
            <w:pPr>
              <w:pStyle w:val="ListeParagraf"/>
              <w:spacing w:after="120"/>
              <w:ind w:left="0"/>
              <w:jc w:val="center"/>
              <w:rPr>
                <w:rFonts w:ascii="Times New Roman" w:hAnsi="Times New Roman" w:cs="Times New Roman"/>
              </w:rPr>
            </w:pPr>
            <w:r>
              <w:rPr>
                <w:rFonts w:ascii="Times New Roman" w:hAnsi="Times New Roman" w:cs="Times New Roman"/>
              </w:rPr>
              <w:t>05</w:t>
            </w:r>
            <w:r w:rsidR="00C05E84">
              <w:rPr>
                <w:rFonts w:ascii="Times New Roman" w:hAnsi="Times New Roman" w:cs="Times New Roman"/>
              </w:rPr>
              <w:t>.12.2022</w:t>
            </w:r>
          </w:p>
        </w:tc>
      </w:tr>
      <w:tr w:rsidR="006643D3" w:rsidRPr="00F313A5" w14:paraId="5B8C8B05" w14:textId="77777777" w:rsidTr="005A5536">
        <w:trPr>
          <w:trHeight w:val="624"/>
          <w:jc w:val="center"/>
        </w:trPr>
        <w:tc>
          <w:tcPr>
            <w:tcW w:w="5220" w:type="dxa"/>
            <w:vAlign w:val="center"/>
          </w:tcPr>
          <w:p w14:paraId="0474A5D7" w14:textId="5A74E0D0" w:rsidR="006C5567" w:rsidRPr="00F313A5" w:rsidRDefault="009048DE" w:rsidP="00E233DE">
            <w:pPr>
              <w:pStyle w:val="ListeParagraf"/>
              <w:spacing w:after="120"/>
              <w:ind w:left="0"/>
              <w:rPr>
                <w:rFonts w:ascii="Times New Roman" w:hAnsi="Times New Roman" w:cs="Times New Roman"/>
                <w:b/>
                <w:bCs/>
              </w:rPr>
            </w:pPr>
            <w:r>
              <w:rPr>
                <w:rFonts w:ascii="Times New Roman" w:hAnsi="Times New Roman" w:cs="Times New Roman"/>
                <w:b/>
                <w:bCs/>
              </w:rPr>
              <w:t>Görevde Yükselme ve Unvan Değişikliği Yazılı Sınavı</w:t>
            </w:r>
          </w:p>
        </w:tc>
        <w:tc>
          <w:tcPr>
            <w:tcW w:w="5202" w:type="dxa"/>
            <w:gridSpan w:val="2"/>
            <w:vAlign w:val="center"/>
          </w:tcPr>
          <w:p w14:paraId="0A0ACDF9" w14:textId="365E6426" w:rsidR="006C5567" w:rsidRPr="00F313A5" w:rsidRDefault="00140DE3" w:rsidP="00E233DE">
            <w:pPr>
              <w:pStyle w:val="ListeParagraf"/>
              <w:spacing w:after="120"/>
              <w:ind w:left="0"/>
              <w:jc w:val="center"/>
              <w:rPr>
                <w:rFonts w:ascii="Times New Roman" w:hAnsi="Times New Roman" w:cs="Times New Roman"/>
              </w:rPr>
            </w:pPr>
            <w:r>
              <w:rPr>
                <w:rFonts w:ascii="Times New Roman" w:hAnsi="Times New Roman" w:cs="Times New Roman"/>
              </w:rPr>
              <w:t>24</w:t>
            </w:r>
            <w:r w:rsidR="009048DE">
              <w:rPr>
                <w:rFonts w:ascii="Times New Roman" w:hAnsi="Times New Roman" w:cs="Times New Roman"/>
              </w:rPr>
              <w:t>.12.2022</w:t>
            </w:r>
          </w:p>
        </w:tc>
      </w:tr>
      <w:tr w:rsidR="006643D3" w:rsidRPr="00F313A5" w14:paraId="68AC53E8" w14:textId="77777777" w:rsidTr="005A5536">
        <w:trPr>
          <w:trHeight w:val="624"/>
          <w:jc w:val="center"/>
        </w:trPr>
        <w:tc>
          <w:tcPr>
            <w:tcW w:w="5220" w:type="dxa"/>
            <w:vAlign w:val="center"/>
          </w:tcPr>
          <w:p w14:paraId="15D50E09" w14:textId="094BBD59" w:rsidR="006C5567" w:rsidRPr="00F313A5" w:rsidRDefault="00335786" w:rsidP="00E233DE">
            <w:pPr>
              <w:pStyle w:val="ListeParagraf"/>
              <w:spacing w:after="120"/>
              <w:ind w:left="0"/>
              <w:rPr>
                <w:rFonts w:ascii="Times New Roman" w:hAnsi="Times New Roman" w:cs="Times New Roman"/>
                <w:b/>
                <w:bCs/>
              </w:rPr>
            </w:pPr>
            <w:r>
              <w:rPr>
                <w:rFonts w:ascii="Times New Roman" w:hAnsi="Times New Roman" w:cs="Times New Roman"/>
                <w:b/>
                <w:bCs/>
              </w:rPr>
              <w:t>Yazılı Sınav Sonuçlarının Duyurulması</w:t>
            </w:r>
          </w:p>
        </w:tc>
        <w:tc>
          <w:tcPr>
            <w:tcW w:w="5202" w:type="dxa"/>
            <w:gridSpan w:val="2"/>
            <w:vAlign w:val="center"/>
          </w:tcPr>
          <w:p w14:paraId="29883029" w14:textId="79BE6929" w:rsidR="006C5567" w:rsidRPr="00F313A5" w:rsidRDefault="00737DB3" w:rsidP="00E233DE">
            <w:pPr>
              <w:pStyle w:val="ListeParagraf"/>
              <w:spacing w:after="120"/>
              <w:ind w:left="0"/>
              <w:jc w:val="center"/>
              <w:rPr>
                <w:rFonts w:ascii="Times New Roman" w:hAnsi="Times New Roman" w:cs="Times New Roman"/>
              </w:rPr>
            </w:pPr>
            <w:r>
              <w:rPr>
                <w:rFonts w:ascii="Times New Roman" w:hAnsi="Times New Roman" w:cs="Times New Roman"/>
              </w:rPr>
              <w:t>30</w:t>
            </w:r>
            <w:r w:rsidR="00335786">
              <w:rPr>
                <w:rFonts w:ascii="Times New Roman" w:hAnsi="Times New Roman" w:cs="Times New Roman"/>
              </w:rPr>
              <w:t>.12.2022</w:t>
            </w:r>
          </w:p>
        </w:tc>
      </w:tr>
      <w:tr w:rsidR="00855D4F" w:rsidRPr="00F313A5" w14:paraId="2531F8CD" w14:textId="77777777" w:rsidTr="005A5536">
        <w:trPr>
          <w:trHeight w:val="624"/>
          <w:jc w:val="center"/>
        </w:trPr>
        <w:tc>
          <w:tcPr>
            <w:tcW w:w="5220" w:type="dxa"/>
            <w:vAlign w:val="center"/>
          </w:tcPr>
          <w:p w14:paraId="73819F65" w14:textId="2D04DDFB" w:rsidR="00855D4F" w:rsidRPr="00F313A5" w:rsidRDefault="00855D4F" w:rsidP="00E233DE">
            <w:pPr>
              <w:pStyle w:val="ListeParagraf"/>
              <w:spacing w:after="120"/>
              <w:ind w:left="0"/>
              <w:rPr>
                <w:rFonts w:ascii="Times New Roman" w:hAnsi="Times New Roman" w:cs="Times New Roman"/>
                <w:b/>
                <w:bCs/>
              </w:rPr>
            </w:pPr>
            <w:r>
              <w:rPr>
                <w:rFonts w:ascii="Times New Roman" w:hAnsi="Times New Roman" w:cs="Times New Roman"/>
                <w:b/>
                <w:bCs/>
              </w:rPr>
              <w:t>Yazılı Sınav Sonuçlarına İtiraz Edilmesi</w:t>
            </w:r>
          </w:p>
        </w:tc>
        <w:tc>
          <w:tcPr>
            <w:tcW w:w="2601" w:type="dxa"/>
            <w:vAlign w:val="center"/>
          </w:tcPr>
          <w:p w14:paraId="1871E8E0" w14:textId="49F0B55C" w:rsidR="00855D4F" w:rsidRDefault="00855D4F" w:rsidP="00E233DE">
            <w:pPr>
              <w:pStyle w:val="ListeParagraf"/>
              <w:spacing w:after="120"/>
              <w:ind w:left="0"/>
              <w:jc w:val="center"/>
              <w:rPr>
                <w:rFonts w:ascii="Times New Roman" w:hAnsi="Times New Roman" w:cs="Times New Roman"/>
              </w:rPr>
            </w:pPr>
            <w:r>
              <w:rPr>
                <w:rFonts w:ascii="Times New Roman" w:hAnsi="Times New Roman" w:cs="Times New Roman"/>
              </w:rPr>
              <w:t>Başlangıç</w:t>
            </w:r>
          </w:p>
          <w:p w14:paraId="73A21042" w14:textId="30D50A2E" w:rsidR="00855D4F" w:rsidRPr="00F313A5" w:rsidRDefault="00973233" w:rsidP="00E233DE">
            <w:pPr>
              <w:pStyle w:val="ListeParagraf"/>
              <w:spacing w:after="120"/>
              <w:ind w:left="0"/>
              <w:jc w:val="center"/>
              <w:rPr>
                <w:rFonts w:ascii="Times New Roman" w:hAnsi="Times New Roman" w:cs="Times New Roman"/>
              </w:rPr>
            </w:pPr>
            <w:r>
              <w:rPr>
                <w:rFonts w:ascii="Times New Roman" w:hAnsi="Times New Roman" w:cs="Times New Roman"/>
              </w:rPr>
              <w:t>30</w:t>
            </w:r>
            <w:r w:rsidR="00855D4F">
              <w:rPr>
                <w:rFonts w:ascii="Times New Roman" w:hAnsi="Times New Roman" w:cs="Times New Roman"/>
              </w:rPr>
              <w:t>.12.2022</w:t>
            </w:r>
          </w:p>
        </w:tc>
        <w:tc>
          <w:tcPr>
            <w:tcW w:w="2601" w:type="dxa"/>
            <w:vAlign w:val="center"/>
          </w:tcPr>
          <w:p w14:paraId="77431531" w14:textId="77777777" w:rsidR="00855D4F" w:rsidRDefault="00855D4F" w:rsidP="00E233DE">
            <w:pPr>
              <w:pStyle w:val="ListeParagraf"/>
              <w:spacing w:after="120"/>
              <w:ind w:left="0"/>
              <w:jc w:val="center"/>
              <w:rPr>
                <w:rFonts w:ascii="Times New Roman" w:hAnsi="Times New Roman" w:cs="Times New Roman"/>
              </w:rPr>
            </w:pPr>
            <w:r>
              <w:rPr>
                <w:rFonts w:ascii="Times New Roman" w:hAnsi="Times New Roman" w:cs="Times New Roman"/>
              </w:rPr>
              <w:t>Bitiş</w:t>
            </w:r>
          </w:p>
          <w:p w14:paraId="4ECCE31F" w14:textId="3787972B" w:rsidR="00855D4F" w:rsidRPr="00F313A5" w:rsidRDefault="00973233" w:rsidP="00E233DE">
            <w:pPr>
              <w:pStyle w:val="ListeParagraf"/>
              <w:spacing w:after="120"/>
              <w:ind w:left="0"/>
              <w:jc w:val="center"/>
              <w:rPr>
                <w:rFonts w:ascii="Times New Roman" w:hAnsi="Times New Roman" w:cs="Times New Roman"/>
              </w:rPr>
            </w:pPr>
            <w:r>
              <w:rPr>
                <w:rFonts w:ascii="Times New Roman" w:hAnsi="Times New Roman" w:cs="Times New Roman"/>
              </w:rPr>
              <w:t>05</w:t>
            </w:r>
            <w:r w:rsidR="00773731">
              <w:rPr>
                <w:rFonts w:ascii="Times New Roman" w:hAnsi="Times New Roman" w:cs="Times New Roman"/>
              </w:rPr>
              <w:t>.01.2023</w:t>
            </w:r>
            <w:r>
              <w:rPr>
                <w:rFonts w:ascii="Times New Roman" w:hAnsi="Times New Roman" w:cs="Times New Roman"/>
              </w:rPr>
              <w:t xml:space="preserve"> (Mesai bitimi)</w:t>
            </w:r>
          </w:p>
        </w:tc>
      </w:tr>
      <w:tr w:rsidR="003A0D57" w:rsidRPr="00F313A5" w14:paraId="1F8A3199" w14:textId="77777777" w:rsidTr="005A5536">
        <w:trPr>
          <w:trHeight w:val="624"/>
          <w:jc w:val="center"/>
        </w:trPr>
        <w:tc>
          <w:tcPr>
            <w:tcW w:w="5220" w:type="dxa"/>
            <w:vAlign w:val="center"/>
          </w:tcPr>
          <w:p w14:paraId="66FF52E9" w14:textId="4469A582" w:rsidR="003A0D57" w:rsidRPr="00F313A5" w:rsidRDefault="003A0D57" w:rsidP="00E233DE">
            <w:pPr>
              <w:pStyle w:val="ListeParagraf"/>
              <w:spacing w:after="120"/>
              <w:ind w:left="0"/>
              <w:rPr>
                <w:rFonts w:ascii="Times New Roman" w:hAnsi="Times New Roman" w:cs="Times New Roman"/>
                <w:b/>
                <w:bCs/>
              </w:rPr>
            </w:pPr>
            <w:r>
              <w:rPr>
                <w:rFonts w:ascii="Times New Roman" w:hAnsi="Times New Roman" w:cs="Times New Roman"/>
                <w:b/>
                <w:bCs/>
              </w:rPr>
              <w:t>Yazılı Sınav Sonuçlarına İtirazlarının Sınav Kurulunca Değerlendirilmesi</w:t>
            </w:r>
          </w:p>
        </w:tc>
        <w:tc>
          <w:tcPr>
            <w:tcW w:w="2601" w:type="dxa"/>
            <w:vAlign w:val="center"/>
          </w:tcPr>
          <w:p w14:paraId="745CDE5E" w14:textId="77777777" w:rsidR="003A0D57" w:rsidRDefault="003A0D57" w:rsidP="00E233DE">
            <w:pPr>
              <w:pStyle w:val="ListeParagraf"/>
              <w:spacing w:after="120"/>
              <w:ind w:left="0"/>
              <w:jc w:val="center"/>
              <w:rPr>
                <w:rFonts w:ascii="Times New Roman" w:hAnsi="Times New Roman" w:cs="Times New Roman"/>
              </w:rPr>
            </w:pPr>
            <w:r>
              <w:rPr>
                <w:rFonts w:ascii="Times New Roman" w:hAnsi="Times New Roman" w:cs="Times New Roman"/>
              </w:rPr>
              <w:t>Başlangıç</w:t>
            </w:r>
          </w:p>
          <w:p w14:paraId="08926BD4" w14:textId="41892DD1" w:rsidR="003A0D57" w:rsidRPr="00F313A5" w:rsidRDefault="00773731" w:rsidP="00E233DE">
            <w:pPr>
              <w:pStyle w:val="ListeParagraf"/>
              <w:spacing w:after="120"/>
              <w:ind w:left="0"/>
              <w:jc w:val="center"/>
              <w:rPr>
                <w:rFonts w:ascii="Times New Roman" w:hAnsi="Times New Roman" w:cs="Times New Roman"/>
              </w:rPr>
            </w:pPr>
            <w:r>
              <w:rPr>
                <w:rFonts w:ascii="Times New Roman" w:hAnsi="Times New Roman" w:cs="Times New Roman"/>
              </w:rPr>
              <w:t>06.01.2023</w:t>
            </w:r>
          </w:p>
        </w:tc>
        <w:tc>
          <w:tcPr>
            <w:tcW w:w="2601" w:type="dxa"/>
            <w:vAlign w:val="center"/>
          </w:tcPr>
          <w:p w14:paraId="13BD823D" w14:textId="49402D92" w:rsidR="003A0D57" w:rsidRDefault="003A0D57" w:rsidP="00E233DE">
            <w:pPr>
              <w:pStyle w:val="ListeParagraf"/>
              <w:spacing w:after="120"/>
              <w:ind w:left="0"/>
              <w:jc w:val="center"/>
              <w:rPr>
                <w:rFonts w:ascii="Times New Roman" w:hAnsi="Times New Roman" w:cs="Times New Roman"/>
              </w:rPr>
            </w:pPr>
            <w:r>
              <w:rPr>
                <w:rFonts w:ascii="Times New Roman" w:hAnsi="Times New Roman" w:cs="Times New Roman"/>
              </w:rPr>
              <w:t>Bitiş</w:t>
            </w:r>
          </w:p>
          <w:p w14:paraId="6C1C94ED" w14:textId="0F939F16" w:rsidR="003A0D57" w:rsidRPr="00F313A5" w:rsidRDefault="00773731" w:rsidP="006D0860">
            <w:pPr>
              <w:pStyle w:val="ListeParagraf"/>
              <w:spacing w:after="120"/>
              <w:ind w:left="0"/>
              <w:jc w:val="center"/>
              <w:rPr>
                <w:rFonts w:ascii="Times New Roman" w:hAnsi="Times New Roman" w:cs="Times New Roman"/>
              </w:rPr>
            </w:pPr>
            <w:r>
              <w:rPr>
                <w:rFonts w:ascii="Times New Roman" w:hAnsi="Times New Roman" w:cs="Times New Roman"/>
              </w:rPr>
              <w:t>19</w:t>
            </w:r>
            <w:r w:rsidR="003A0D57">
              <w:rPr>
                <w:rFonts w:ascii="Times New Roman" w:hAnsi="Times New Roman" w:cs="Times New Roman"/>
              </w:rPr>
              <w:t>.01.2023</w:t>
            </w:r>
          </w:p>
        </w:tc>
      </w:tr>
      <w:tr w:rsidR="006643D3" w:rsidRPr="00F313A5" w14:paraId="5F5B7FFC" w14:textId="77777777" w:rsidTr="005A5536">
        <w:trPr>
          <w:trHeight w:val="624"/>
          <w:jc w:val="center"/>
        </w:trPr>
        <w:tc>
          <w:tcPr>
            <w:tcW w:w="5220" w:type="dxa"/>
            <w:vAlign w:val="center"/>
          </w:tcPr>
          <w:p w14:paraId="6EDBD338" w14:textId="410A87B0" w:rsidR="006C5567" w:rsidRPr="00F313A5" w:rsidRDefault="00351330" w:rsidP="00E233DE">
            <w:pPr>
              <w:pStyle w:val="ListeParagraf"/>
              <w:spacing w:after="120"/>
              <w:ind w:left="0"/>
              <w:rPr>
                <w:rFonts w:ascii="Times New Roman" w:hAnsi="Times New Roman" w:cs="Times New Roman"/>
                <w:b/>
                <w:bCs/>
              </w:rPr>
            </w:pPr>
            <w:r>
              <w:rPr>
                <w:rFonts w:ascii="Times New Roman" w:hAnsi="Times New Roman" w:cs="Times New Roman"/>
                <w:b/>
                <w:bCs/>
              </w:rPr>
              <w:t>Kesinleşen Yazılı Sınav Sonuçlarının Duyurulması</w:t>
            </w:r>
          </w:p>
        </w:tc>
        <w:tc>
          <w:tcPr>
            <w:tcW w:w="5202" w:type="dxa"/>
            <w:gridSpan w:val="2"/>
            <w:vAlign w:val="center"/>
          </w:tcPr>
          <w:p w14:paraId="0242FFC9" w14:textId="2B30BB6C" w:rsidR="00351330" w:rsidRPr="00F313A5" w:rsidRDefault="00F93C51" w:rsidP="00EF6F67">
            <w:pPr>
              <w:pStyle w:val="ListeParagraf"/>
              <w:spacing w:after="120"/>
              <w:ind w:left="0"/>
              <w:jc w:val="center"/>
              <w:rPr>
                <w:rFonts w:ascii="Times New Roman" w:hAnsi="Times New Roman" w:cs="Times New Roman"/>
              </w:rPr>
            </w:pPr>
            <w:r>
              <w:rPr>
                <w:rFonts w:ascii="Times New Roman" w:hAnsi="Times New Roman" w:cs="Times New Roman"/>
              </w:rPr>
              <w:t>25.01.2023</w:t>
            </w:r>
          </w:p>
        </w:tc>
      </w:tr>
      <w:tr w:rsidR="00DF62B7" w:rsidRPr="00F313A5" w14:paraId="420EDFE4" w14:textId="77777777" w:rsidTr="005A5536">
        <w:trPr>
          <w:trHeight w:val="624"/>
          <w:jc w:val="center"/>
        </w:trPr>
        <w:tc>
          <w:tcPr>
            <w:tcW w:w="5220" w:type="dxa"/>
            <w:vAlign w:val="center"/>
          </w:tcPr>
          <w:p w14:paraId="031D365F" w14:textId="2A679F9A" w:rsidR="00DF62B7" w:rsidRDefault="00DF62B7" w:rsidP="00E233DE">
            <w:pPr>
              <w:pStyle w:val="ListeParagraf"/>
              <w:spacing w:after="120"/>
              <w:ind w:left="0"/>
              <w:rPr>
                <w:rFonts w:ascii="Times New Roman" w:hAnsi="Times New Roman" w:cs="Times New Roman"/>
                <w:b/>
                <w:bCs/>
              </w:rPr>
            </w:pPr>
            <w:r>
              <w:rPr>
                <w:rFonts w:ascii="Times New Roman" w:hAnsi="Times New Roman" w:cs="Times New Roman"/>
                <w:b/>
                <w:bCs/>
              </w:rPr>
              <w:t>Görevde Yükselme ve Unvan Değişikliği Sözlü Sınavı</w:t>
            </w:r>
          </w:p>
        </w:tc>
        <w:tc>
          <w:tcPr>
            <w:tcW w:w="5202" w:type="dxa"/>
            <w:gridSpan w:val="2"/>
            <w:vAlign w:val="center"/>
          </w:tcPr>
          <w:p w14:paraId="12BB99FB" w14:textId="65241DF8" w:rsidR="00DF62B7" w:rsidRDefault="00DF62B7" w:rsidP="00EF6F67">
            <w:pPr>
              <w:pStyle w:val="ListeParagraf"/>
              <w:spacing w:after="120"/>
              <w:ind w:left="0"/>
              <w:jc w:val="center"/>
              <w:rPr>
                <w:rFonts w:ascii="Times New Roman" w:hAnsi="Times New Roman" w:cs="Times New Roman"/>
              </w:rPr>
            </w:pPr>
            <w:r>
              <w:rPr>
                <w:rFonts w:ascii="Times New Roman" w:hAnsi="Times New Roman" w:cs="Times New Roman"/>
              </w:rPr>
              <w:t>Sınav Kurulunca daha sonra belirlenecektir</w:t>
            </w:r>
          </w:p>
        </w:tc>
      </w:tr>
      <w:tr w:rsidR="00DF62B7" w:rsidRPr="00F313A5" w14:paraId="6B121606" w14:textId="77777777" w:rsidTr="005A5536">
        <w:trPr>
          <w:trHeight w:val="624"/>
          <w:jc w:val="center"/>
        </w:trPr>
        <w:tc>
          <w:tcPr>
            <w:tcW w:w="5220" w:type="dxa"/>
            <w:vAlign w:val="center"/>
          </w:tcPr>
          <w:p w14:paraId="59181E99" w14:textId="7C46DADE" w:rsidR="00DF62B7" w:rsidRDefault="00DF62B7" w:rsidP="00E233DE">
            <w:pPr>
              <w:pStyle w:val="ListeParagraf"/>
              <w:spacing w:after="120"/>
              <w:ind w:left="0"/>
              <w:rPr>
                <w:rFonts w:ascii="Times New Roman" w:hAnsi="Times New Roman" w:cs="Times New Roman"/>
                <w:b/>
                <w:bCs/>
              </w:rPr>
            </w:pPr>
            <w:r>
              <w:rPr>
                <w:rFonts w:ascii="Times New Roman" w:hAnsi="Times New Roman" w:cs="Times New Roman"/>
                <w:b/>
                <w:bCs/>
              </w:rPr>
              <w:t>Kesinleşen Sonuçların Duyurulması</w:t>
            </w:r>
          </w:p>
        </w:tc>
        <w:tc>
          <w:tcPr>
            <w:tcW w:w="5202" w:type="dxa"/>
            <w:gridSpan w:val="2"/>
            <w:vAlign w:val="center"/>
          </w:tcPr>
          <w:p w14:paraId="0D5AAFAC" w14:textId="038D3186" w:rsidR="00DF62B7" w:rsidRDefault="00DF62B7" w:rsidP="00EF6F67">
            <w:pPr>
              <w:pStyle w:val="ListeParagraf"/>
              <w:spacing w:after="120"/>
              <w:ind w:left="0"/>
              <w:jc w:val="center"/>
              <w:rPr>
                <w:rFonts w:ascii="Times New Roman" w:hAnsi="Times New Roman" w:cs="Times New Roman"/>
              </w:rPr>
            </w:pPr>
            <w:r>
              <w:rPr>
                <w:rFonts w:ascii="Times New Roman" w:hAnsi="Times New Roman" w:cs="Times New Roman"/>
              </w:rPr>
              <w:t>Sınav Kurulunca daha sonra belirlenecektir</w:t>
            </w:r>
          </w:p>
        </w:tc>
      </w:tr>
    </w:tbl>
    <w:p w14:paraId="15B3DE06" w14:textId="0DA895A6" w:rsidR="000310C5" w:rsidRDefault="000310C5" w:rsidP="00E233DE">
      <w:pPr>
        <w:pStyle w:val="ListeParagraf"/>
        <w:spacing w:after="120"/>
        <w:ind w:left="0" w:firstLine="708"/>
        <w:jc w:val="center"/>
        <w:rPr>
          <w:rFonts w:ascii="Times New Roman" w:hAnsi="Times New Roman" w:cs="Times New Roman"/>
        </w:rPr>
      </w:pPr>
    </w:p>
    <w:p w14:paraId="1781AC77" w14:textId="64C21CAE" w:rsidR="006B33E5" w:rsidRDefault="006B33E5" w:rsidP="00E233DE">
      <w:pPr>
        <w:pStyle w:val="ListeParagraf"/>
        <w:spacing w:after="120"/>
        <w:ind w:left="0" w:firstLine="708"/>
        <w:jc w:val="center"/>
        <w:rPr>
          <w:rFonts w:ascii="Times New Roman" w:hAnsi="Times New Roman" w:cs="Times New Roman"/>
        </w:rPr>
      </w:pPr>
    </w:p>
    <w:p w14:paraId="05D33C0C" w14:textId="13B33D01" w:rsidR="006B33E5" w:rsidRDefault="006B33E5" w:rsidP="00E233DE">
      <w:pPr>
        <w:pStyle w:val="ListeParagraf"/>
        <w:spacing w:after="120"/>
        <w:ind w:left="0" w:firstLine="708"/>
        <w:jc w:val="center"/>
        <w:rPr>
          <w:rFonts w:ascii="Times New Roman" w:hAnsi="Times New Roman" w:cs="Times New Roman"/>
        </w:rPr>
      </w:pPr>
    </w:p>
    <w:p w14:paraId="5E37FC05" w14:textId="1438C09F" w:rsidR="006B33E5" w:rsidRDefault="006B33E5" w:rsidP="00E233DE">
      <w:pPr>
        <w:pStyle w:val="ListeParagraf"/>
        <w:spacing w:after="120"/>
        <w:ind w:left="0" w:firstLine="708"/>
        <w:jc w:val="center"/>
        <w:rPr>
          <w:rFonts w:ascii="Times New Roman" w:hAnsi="Times New Roman" w:cs="Times New Roman"/>
        </w:rPr>
      </w:pPr>
    </w:p>
    <w:p w14:paraId="60424344" w14:textId="4C4B25E6" w:rsidR="00056850" w:rsidRDefault="00056850" w:rsidP="00E233DE">
      <w:pPr>
        <w:pStyle w:val="ListeParagraf"/>
        <w:spacing w:after="120"/>
        <w:ind w:left="0" w:firstLine="708"/>
        <w:jc w:val="center"/>
        <w:rPr>
          <w:rFonts w:ascii="Times New Roman" w:hAnsi="Times New Roman" w:cs="Times New Roman"/>
        </w:rPr>
      </w:pPr>
    </w:p>
    <w:p w14:paraId="79F9D246" w14:textId="64E1337E" w:rsidR="00B92BF3" w:rsidRDefault="00B92BF3" w:rsidP="00E233DE">
      <w:pPr>
        <w:pStyle w:val="ListeParagraf"/>
        <w:spacing w:after="120"/>
        <w:ind w:left="0" w:firstLine="708"/>
        <w:jc w:val="center"/>
        <w:rPr>
          <w:rFonts w:ascii="Times New Roman" w:hAnsi="Times New Roman" w:cs="Times New Roman"/>
        </w:rPr>
      </w:pPr>
    </w:p>
    <w:p w14:paraId="2E816468" w14:textId="77777777" w:rsidR="00B92BF3" w:rsidRPr="00F313A5" w:rsidRDefault="00B92BF3" w:rsidP="00E233DE">
      <w:pPr>
        <w:pStyle w:val="ListeParagraf"/>
        <w:spacing w:after="120"/>
        <w:ind w:left="0" w:firstLine="708"/>
        <w:jc w:val="center"/>
        <w:rPr>
          <w:rFonts w:ascii="Times New Roman" w:hAnsi="Times New Roman" w:cs="Times New Roman"/>
        </w:rPr>
      </w:pPr>
    </w:p>
    <w:p w14:paraId="259CE242" w14:textId="77777777" w:rsidR="00E233DE" w:rsidRPr="00F313A5" w:rsidRDefault="00E233DE" w:rsidP="00E233DE">
      <w:pPr>
        <w:pStyle w:val="ListeParagraf"/>
        <w:spacing w:after="120"/>
        <w:ind w:left="0" w:firstLine="708"/>
        <w:jc w:val="center"/>
        <w:rPr>
          <w:rFonts w:ascii="Times New Roman" w:hAnsi="Times New Roman" w:cs="Times New Roman"/>
        </w:rPr>
      </w:pPr>
    </w:p>
    <w:p w14:paraId="0727523F" w14:textId="77777777" w:rsidR="00606F34" w:rsidRPr="00F313A5" w:rsidRDefault="00606F34" w:rsidP="00E233DE">
      <w:pPr>
        <w:pStyle w:val="ListeParagraf"/>
        <w:spacing w:after="120"/>
        <w:ind w:left="0" w:firstLine="708"/>
        <w:jc w:val="center"/>
        <w:rPr>
          <w:rFonts w:ascii="Times New Roman" w:hAnsi="Times New Roman" w:cs="Times New Roman"/>
        </w:rPr>
      </w:pPr>
    </w:p>
    <w:tbl>
      <w:tblPr>
        <w:tblStyle w:val="TabloKlavuzu"/>
        <w:tblW w:w="0" w:type="auto"/>
        <w:jc w:val="center"/>
        <w:tblLook w:val="04A0" w:firstRow="1" w:lastRow="0" w:firstColumn="1" w:lastColumn="0" w:noHBand="0" w:noVBand="1"/>
      </w:tblPr>
      <w:tblGrid>
        <w:gridCol w:w="2089"/>
        <w:gridCol w:w="2078"/>
        <w:gridCol w:w="2091"/>
        <w:gridCol w:w="2080"/>
      </w:tblGrid>
      <w:tr w:rsidR="00B37961" w:rsidRPr="00F313A5" w14:paraId="35D4C9D3" w14:textId="77777777" w:rsidTr="006B33E5">
        <w:trPr>
          <w:jc w:val="center"/>
        </w:trPr>
        <w:tc>
          <w:tcPr>
            <w:tcW w:w="8338" w:type="dxa"/>
            <w:gridSpan w:val="4"/>
          </w:tcPr>
          <w:p w14:paraId="0D169167" w14:textId="51C881EF" w:rsidR="00B37961" w:rsidRPr="00F313A5" w:rsidRDefault="00B37961"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lastRenderedPageBreak/>
              <w:t>GÖREVDE YÜKSELME SURETİYLE ATAMA YAPILACAK KADROLAR</w:t>
            </w:r>
          </w:p>
        </w:tc>
      </w:tr>
      <w:tr w:rsidR="004A5E97" w:rsidRPr="00F313A5" w14:paraId="22671FBD" w14:textId="77777777" w:rsidTr="006B33E5">
        <w:trPr>
          <w:jc w:val="center"/>
        </w:trPr>
        <w:tc>
          <w:tcPr>
            <w:tcW w:w="2089" w:type="dxa"/>
          </w:tcPr>
          <w:p w14:paraId="4F7BF1C8" w14:textId="0924AF2C" w:rsidR="004A5E97" w:rsidRPr="00F313A5" w:rsidRDefault="004A5E97"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UNVAN</w:t>
            </w:r>
          </w:p>
        </w:tc>
        <w:tc>
          <w:tcPr>
            <w:tcW w:w="2078" w:type="dxa"/>
          </w:tcPr>
          <w:p w14:paraId="60F776A5" w14:textId="243C06E5" w:rsidR="004A5E97" w:rsidRPr="00F313A5" w:rsidRDefault="004A5E97"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SINIF</w:t>
            </w:r>
          </w:p>
        </w:tc>
        <w:tc>
          <w:tcPr>
            <w:tcW w:w="2091" w:type="dxa"/>
          </w:tcPr>
          <w:p w14:paraId="108F94DA" w14:textId="7F7A6799" w:rsidR="004A5E97" w:rsidRPr="00F313A5" w:rsidRDefault="004A5E97"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DERECE</w:t>
            </w:r>
          </w:p>
        </w:tc>
        <w:tc>
          <w:tcPr>
            <w:tcW w:w="2080" w:type="dxa"/>
          </w:tcPr>
          <w:p w14:paraId="6F4E1ACD" w14:textId="74DEA8A4" w:rsidR="004A5E97" w:rsidRPr="00F313A5" w:rsidRDefault="004A5E97"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ADET</w:t>
            </w:r>
          </w:p>
        </w:tc>
      </w:tr>
      <w:tr w:rsidR="004A5E97" w:rsidRPr="00F313A5" w14:paraId="790A2F3C" w14:textId="77777777" w:rsidTr="006B33E5">
        <w:trPr>
          <w:jc w:val="center"/>
        </w:trPr>
        <w:tc>
          <w:tcPr>
            <w:tcW w:w="2089" w:type="dxa"/>
            <w:vAlign w:val="center"/>
          </w:tcPr>
          <w:p w14:paraId="5744438A" w14:textId="414F4DC6"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Şube Müdürü</w:t>
            </w:r>
          </w:p>
        </w:tc>
        <w:tc>
          <w:tcPr>
            <w:tcW w:w="2078" w:type="dxa"/>
            <w:vAlign w:val="center"/>
          </w:tcPr>
          <w:p w14:paraId="70DFE543" w14:textId="08B54419" w:rsidR="004A5E97" w:rsidRPr="00F313A5" w:rsidRDefault="00871C0B"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586B3D44" w14:textId="5FEE63DC"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2080" w:type="dxa"/>
            <w:vAlign w:val="center"/>
          </w:tcPr>
          <w:p w14:paraId="251A3258" w14:textId="76C70A9F"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15</w:t>
            </w:r>
          </w:p>
        </w:tc>
      </w:tr>
      <w:tr w:rsidR="004A5E97" w:rsidRPr="00F313A5" w14:paraId="59245568" w14:textId="77777777" w:rsidTr="006B33E5">
        <w:trPr>
          <w:jc w:val="center"/>
        </w:trPr>
        <w:tc>
          <w:tcPr>
            <w:tcW w:w="2089" w:type="dxa"/>
            <w:vAlign w:val="center"/>
          </w:tcPr>
          <w:p w14:paraId="52C0D225" w14:textId="780CE825"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Şube Müdürü</w:t>
            </w:r>
          </w:p>
        </w:tc>
        <w:tc>
          <w:tcPr>
            <w:tcW w:w="2078" w:type="dxa"/>
            <w:vAlign w:val="center"/>
          </w:tcPr>
          <w:p w14:paraId="4A4ABA25" w14:textId="5E9FDFFD" w:rsidR="004A5E97" w:rsidRPr="00F313A5" w:rsidRDefault="004A5E97"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2FD3FC14" w14:textId="3660C361"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c>
          <w:tcPr>
            <w:tcW w:w="2080" w:type="dxa"/>
            <w:vAlign w:val="center"/>
          </w:tcPr>
          <w:p w14:paraId="727A4E8C" w14:textId="39342B3E"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r>
      <w:tr w:rsidR="004A5E97" w:rsidRPr="00F313A5" w14:paraId="6AA5BEAC" w14:textId="77777777" w:rsidTr="006B33E5">
        <w:trPr>
          <w:jc w:val="center"/>
        </w:trPr>
        <w:tc>
          <w:tcPr>
            <w:tcW w:w="2089" w:type="dxa"/>
            <w:vAlign w:val="center"/>
          </w:tcPr>
          <w:p w14:paraId="6A17DFF7" w14:textId="3BDCAA0C"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Şef</w:t>
            </w:r>
          </w:p>
        </w:tc>
        <w:tc>
          <w:tcPr>
            <w:tcW w:w="2078" w:type="dxa"/>
            <w:vAlign w:val="center"/>
          </w:tcPr>
          <w:p w14:paraId="30F7E691" w14:textId="0F7428EF" w:rsidR="004A5E97" w:rsidRPr="00F313A5" w:rsidRDefault="004A5E97"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3155085E" w14:textId="7653179C"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c>
          <w:tcPr>
            <w:tcW w:w="2080" w:type="dxa"/>
            <w:vAlign w:val="center"/>
          </w:tcPr>
          <w:p w14:paraId="262EC0C3" w14:textId="471983E5" w:rsidR="004A5E97" w:rsidRPr="00F313A5" w:rsidRDefault="004A5E97"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33</w:t>
            </w:r>
          </w:p>
        </w:tc>
      </w:tr>
      <w:tr w:rsidR="004A5E97" w:rsidRPr="00F313A5" w14:paraId="158C327B" w14:textId="77777777" w:rsidTr="006B33E5">
        <w:trPr>
          <w:jc w:val="center"/>
        </w:trPr>
        <w:tc>
          <w:tcPr>
            <w:tcW w:w="2089" w:type="dxa"/>
            <w:vAlign w:val="center"/>
          </w:tcPr>
          <w:p w14:paraId="10F2FCB0" w14:textId="22D391AF" w:rsidR="004A5E97" w:rsidRPr="00F313A5" w:rsidRDefault="00E60F28"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Şef</w:t>
            </w:r>
          </w:p>
        </w:tc>
        <w:tc>
          <w:tcPr>
            <w:tcW w:w="2078" w:type="dxa"/>
            <w:vAlign w:val="center"/>
          </w:tcPr>
          <w:p w14:paraId="54D4A302" w14:textId="1980126F" w:rsidR="004A5E97" w:rsidRPr="00F313A5" w:rsidRDefault="00E60F28"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7C7E70F8" w14:textId="614FE3B2" w:rsidR="004A5E97" w:rsidRPr="00F313A5" w:rsidRDefault="00E60F28"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4</w:t>
            </w:r>
          </w:p>
        </w:tc>
        <w:tc>
          <w:tcPr>
            <w:tcW w:w="2080" w:type="dxa"/>
            <w:vAlign w:val="center"/>
          </w:tcPr>
          <w:p w14:paraId="19C0D3DB" w14:textId="610C0D25" w:rsidR="004A5E97" w:rsidRPr="00F313A5" w:rsidRDefault="00E60F28"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r>
      <w:tr w:rsidR="004A5E97" w:rsidRPr="00F313A5" w14:paraId="0FF03269" w14:textId="77777777" w:rsidTr="006B33E5">
        <w:trPr>
          <w:jc w:val="center"/>
        </w:trPr>
        <w:tc>
          <w:tcPr>
            <w:tcW w:w="2089" w:type="dxa"/>
            <w:vAlign w:val="center"/>
          </w:tcPr>
          <w:p w14:paraId="50C45789" w14:textId="0AB3C59B" w:rsidR="004A5E97" w:rsidRPr="00F313A5" w:rsidRDefault="00825E7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Şef</w:t>
            </w:r>
          </w:p>
        </w:tc>
        <w:tc>
          <w:tcPr>
            <w:tcW w:w="2078" w:type="dxa"/>
            <w:vAlign w:val="center"/>
          </w:tcPr>
          <w:p w14:paraId="175F1137" w14:textId="5D41EB28" w:rsidR="004A5E97" w:rsidRPr="00F313A5" w:rsidRDefault="00825E7C"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35243AC8" w14:textId="44E7405D" w:rsidR="004A5E97" w:rsidRPr="00F313A5" w:rsidRDefault="00825E7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5</w:t>
            </w:r>
          </w:p>
        </w:tc>
        <w:tc>
          <w:tcPr>
            <w:tcW w:w="2080" w:type="dxa"/>
            <w:vAlign w:val="center"/>
          </w:tcPr>
          <w:p w14:paraId="49EFCF4A" w14:textId="7F22CC57" w:rsidR="004A5E97" w:rsidRPr="00F313A5" w:rsidRDefault="00825E7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10</w:t>
            </w:r>
          </w:p>
        </w:tc>
      </w:tr>
      <w:tr w:rsidR="004A5E97" w:rsidRPr="00F313A5" w14:paraId="0E4CF397" w14:textId="77777777" w:rsidTr="006B33E5">
        <w:trPr>
          <w:jc w:val="center"/>
        </w:trPr>
        <w:tc>
          <w:tcPr>
            <w:tcW w:w="2089" w:type="dxa"/>
            <w:vAlign w:val="center"/>
          </w:tcPr>
          <w:p w14:paraId="55B040B2" w14:textId="4C89322E" w:rsidR="004A5E97" w:rsidRPr="00F313A5" w:rsidRDefault="002F4129"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Şef</w:t>
            </w:r>
          </w:p>
        </w:tc>
        <w:tc>
          <w:tcPr>
            <w:tcW w:w="2078" w:type="dxa"/>
            <w:vAlign w:val="center"/>
          </w:tcPr>
          <w:p w14:paraId="65AEDDF4" w14:textId="36AB996C" w:rsidR="004A5E97" w:rsidRPr="00F313A5" w:rsidRDefault="002F4129"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0085CC0F" w14:textId="70299F32" w:rsidR="004A5E97" w:rsidRPr="00F313A5" w:rsidRDefault="002F4129"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6</w:t>
            </w:r>
          </w:p>
        </w:tc>
        <w:tc>
          <w:tcPr>
            <w:tcW w:w="2080" w:type="dxa"/>
            <w:vAlign w:val="center"/>
          </w:tcPr>
          <w:p w14:paraId="27F21CF0" w14:textId="07CD2EA3" w:rsidR="004A5E97" w:rsidRPr="00F313A5" w:rsidRDefault="002F4129"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r>
      <w:tr w:rsidR="00A6408C" w:rsidRPr="00F313A5" w14:paraId="2C7DCBB0" w14:textId="77777777" w:rsidTr="006B33E5">
        <w:trPr>
          <w:jc w:val="center"/>
        </w:trPr>
        <w:tc>
          <w:tcPr>
            <w:tcW w:w="2089" w:type="dxa"/>
            <w:vAlign w:val="center"/>
          </w:tcPr>
          <w:p w14:paraId="1CC91012" w14:textId="73210EC2"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Memur</w:t>
            </w:r>
          </w:p>
        </w:tc>
        <w:tc>
          <w:tcPr>
            <w:tcW w:w="2078" w:type="dxa"/>
            <w:vAlign w:val="center"/>
          </w:tcPr>
          <w:p w14:paraId="687A30D8" w14:textId="273CD50F" w:rsidR="00A6408C" w:rsidRPr="00F313A5" w:rsidRDefault="00A6408C"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32B0B20D" w14:textId="63C660BC"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5</w:t>
            </w:r>
          </w:p>
        </w:tc>
        <w:tc>
          <w:tcPr>
            <w:tcW w:w="2080" w:type="dxa"/>
            <w:vAlign w:val="center"/>
          </w:tcPr>
          <w:p w14:paraId="3FAB5F8F" w14:textId="005E2643"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10</w:t>
            </w:r>
          </w:p>
        </w:tc>
      </w:tr>
      <w:tr w:rsidR="00A6408C" w:rsidRPr="00F313A5" w14:paraId="2F3B40E7" w14:textId="77777777" w:rsidTr="006B33E5">
        <w:trPr>
          <w:jc w:val="center"/>
        </w:trPr>
        <w:tc>
          <w:tcPr>
            <w:tcW w:w="2089" w:type="dxa"/>
            <w:vAlign w:val="center"/>
          </w:tcPr>
          <w:p w14:paraId="00E5FFA8" w14:textId="0CF46471"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Memur</w:t>
            </w:r>
          </w:p>
        </w:tc>
        <w:tc>
          <w:tcPr>
            <w:tcW w:w="2078" w:type="dxa"/>
            <w:vAlign w:val="center"/>
          </w:tcPr>
          <w:p w14:paraId="128D7499" w14:textId="73763933" w:rsidR="00A6408C" w:rsidRPr="00F313A5" w:rsidRDefault="00A6408C"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57BEDDA2" w14:textId="197D5B4E"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6</w:t>
            </w:r>
          </w:p>
        </w:tc>
        <w:tc>
          <w:tcPr>
            <w:tcW w:w="2080" w:type="dxa"/>
            <w:vAlign w:val="center"/>
          </w:tcPr>
          <w:p w14:paraId="50498334" w14:textId="792489E3"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4</w:t>
            </w:r>
          </w:p>
        </w:tc>
      </w:tr>
      <w:tr w:rsidR="00A6408C" w:rsidRPr="00F313A5" w14:paraId="0E974084" w14:textId="77777777" w:rsidTr="006B33E5">
        <w:trPr>
          <w:jc w:val="center"/>
        </w:trPr>
        <w:tc>
          <w:tcPr>
            <w:tcW w:w="2089" w:type="dxa"/>
            <w:vAlign w:val="center"/>
          </w:tcPr>
          <w:p w14:paraId="436C1F28" w14:textId="2FF11721"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Memur</w:t>
            </w:r>
          </w:p>
        </w:tc>
        <w:tc>
          <w:tcPr>
            <w:tcW w:w="2078" w:type="dxa"/>
            <w:vAlign w:val="center"/>
          </w:tcPr>
          <w:p w14:paraId="25F41CDF" w14:textId="32324C30" w:rsidR="00A6408C" w:rsidRPr="00F313A5" w:rsidRDefault="00A6408C"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21045A99" w14:textId="4EA19525"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7</w:t>
            </w:r>
          </w:p>
        </w:tc>
        <w:tc>
          <w:tcPr>
            <w:tcW w:w="2080" w:type="dxa"/>
            <w:vAlign w:val="center"/>
          </w:tcPr>
          <w:p w14:paraId="3F147347" w14:textId="27E37FC3" w:rsidR="00A6408C" w:rsidRPr="00F313A5" w:rsidRDefault="00A6408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r>
      <w:tr w:rsidR="00CC3984" w:rsidRPr="00F313A5" w14:paraId="36710648" w14:textId="77777777" w:rsidTr="006B33E5">
        <w:trPr>
          <w:jc w:val="center"/>
        </w:trPr>
        <w:tc>
          <w:tcPr>
            <w:tcW w:w="2089" w:type="dxa"/>
            <w:vAlign w:val="center"/>
          </w:tcPr>
          <w:p w14:paraId="5DD8D772" w14:textId="157347F1"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Memur</w:t>
            </w:r>
          </w:p>
        </w:tc>
        <w:tc>
          <w:tcPr>
            <w:tcW w:w="2078" w:type="dxa"/>
            <w:vAlign w:val="center"/>
          </w:tcPr>
          <w:p w14:paraId="62CE0FF2" w14:textId="3AF444C8" w:rsidR="00CC3984" w:rsidRPr="00F313A5" w:rsidRDefault="00CC3984"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1646A776" w14:textId="47FF879E"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8</w:t>
            </w:r>
          </w:p>
        </w:tc>
        <w:tc>
          <w:tcPr>
            <w:tcW w:w="2080" w:type="dxa"/>
            <w:vAlign w:val="center"/>
          </w:tcPr>
          <w:p w14:paraId="2F93069A" w14:textId="3102A5DF"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r>
      <w:tr w:rsidR="00CC3984" w:rsidRPr="00F313A5" w14:paraId="61863904" w14:textId="77777777" w:rsidTr="006B33E5">
        <w:trPr>
          <w:jc w:val="center"/>
        </w:trPr>
        <w:tc>
          <w:tcPr>
            <w:tcW w:w="2089" w:type="dxa"/>
            <w:vAlign w:val="center"/>
          </w:tcPr>
          <w:p w14:paraId="1B409CF8" w14:textId="687A8773"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Memur</w:t>
            </w:r>
          </w:p>
        </w:tc>
        <w:tc>
          <w:tcPr>
            <w:tcW w:w="2078" w:type="dxa"/>
            <w:vAlign w:val="center"/>
          </w:tcPr>
          <w:p w14:paraId="18D288AC" w14:textId="10F50FAC" w:rsidR="00CC3984" w:rsidRPr="00F313A5" w:rsidRDefault="00CC3984"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5FD1F943" w14:textId="2466E253"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9</w:t>
            </w:r>
          </w:p>
        </w:tc>
        <w:tc>
          <w:tcPr>
            <w:tcW w:w="2080" w:type="dxa"/>
            <w:vAlign w:val="center"/>
          </w:tcPr>
          <w:p w14:paraId="155463D2" w14:textId="1A053D68"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r>
      <w:tr w:rsidR="00CC3984" w:rsidRPr="00F313A5" w14:paraId="5233DE34" w14:textId="77777777" w:rsidTr="006B33E5">
        <w:trPr>
          <w:jc w:val="center"/>
        </w:trPr>
        <w:tc>
          <w:tcPr>
            <w:tcW w:w="2089" w:type="dxa"/>
            <w:vAlign w:val="center"/>
          </w:tcPr>
          <w:p w14:paraId="38B65635" w14:textId="41A6CB30"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Memur</w:t>
            </w:r>
          </w:p>
        </w:tc>
        <w:tc>
          <w:tcPr>
            <w:tcW w:w="2078" w:type="dxa"/>
            <w:vAlign w:val="center"/>
          </w:tcPr>
          <w:p w14:paraId="46160666" w14:textId="57FAF955" w:rsidR="00CC3984" w:rsidRPr="00F313A5" w:rsidRDefault="00CC3984" w:rsidP="00E233DE">
            <w:pPr>
              <w:pStyle w:val="ListeParagraf"/>
              <w:spacing w:after="120"/>
              <w:ind w:left="0"/>
              <w:jc w:val="center"/>
              <w:rPr>
                <w:rFonts w:ascii="Times New Roman" w:hAnsi="Times New Roman" w:cs="Times New Roman"/>
              </w:rPr>
            </w:pPr>
            <w:proofErr w:type="gramStart"/>
            <w:r w:rsidRPr="00F313A5">
              <w:rPr>
                <w:rFonts w:ascii="Times New Roman" w:hAnsi="Times New Roman" w:cs="Times New Roman"/>
              </w:rPr>
              <w:t>G.İ.H</w:t>
            </w:r>
            <w:proofErr w:type="gramEnd"/>
            <w:r w:rsidRPr="00F313A5">
              <w:rPr>
                <w:rFonts w:ascii="Times New Roman" w:hAnsi="Times New Roman" w:cs="Times New Roman"/>
              </w:rPr>
              <w:t>.</w:t>
            </w:r>
          </w:p>
        </w:tc>
        <w:tc>
          <w:tcPr>
            <w:tcW w:w="2091" w:type="dxa"/>
            <w:vAlign w:val="center"/>
          </w:tcPr>
          <w:p w14:paraId="56004B0C" w14:textId="662151ED"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10</w:t>
            </w:r>
          </w:p>
        </w:tc>
        <w:tc>
          <w:tcPr>
            <w:tcW w:w="2080" w:type="dxa"/>
            <w:vAlign w:val="center"/>
          </w:tcPr>
          <w:p w14:paraId="644BFCF3" w14:textId="2750D979" w:rsidR="00CC3984" w:rsidRPr="00F313A5" w:rsidRDefault="00CC398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r>
    </w:tbl>
    <w:p w14:paraId="40F1E926" w14:textId="3FCDA9FC" w:rsidR="00CC2E85" w:rsidRPr="00F313A5" w:rsidRDefault="00CC2E85" w:rsidP="00E233DE">
      <w:pPr>
        <w:pStyle w:val="ListeParagraf"/>
        <w:spacing w:after="120"/>
        <w:ind w:left="0" w:firstLine="708"/>
        <w:jc w:val="center"/>
        <w:rPr>
          <w:rFonts w:ascii="Times New Roman" w:hAnsi="Times New Roman" w:cs="Times New Roman"/>
        </w:rPr>
      </w:pPr>
    </w:p>
    <w:p w14:paraId="4FFEFE57" w14:textId="047028A0" w:rsidR="00CC2E85" w:rsidRPr="00F313A5" w:rsidRDefault="00CC2E85" w:rsidP="00E233DE">
      <w:pPr>
        <w:pStyle w:val="ListeParagraf"/>
        <w:spacing w:after="120"/>
        <w:ind w:left="0" w:firstLine="708"/>
        <w:jc w:val="center"/>
        <w:rPr>
          <w:rFonts w:ascii="Times New Roman" w:hAnsi="Times New Roman" w:cs="Times New Roman"/>
        </w:rPr>
      </w:pPr>
    </w:p>
    <w:tbl>
      <w:tblPr>
        <w:tblStyle w:val="TabloKlavuzu"/>
        <w:tblW w:w="10485" w:type="dxa"/>
        <w:jc w:val="center"/>
        <w:tblLook w:val="04A0" w:firstRow="1" w:lastRow="0" w:firstColumn="1" w:lastColumn="0" w:noHBand="0" w:noVBand="1"/>
      </w:tblPr>
      <w:tblGrid>
        <w:gridCol w:w="1793"/>
        <w:gridCol w:w="1179"/>
        <w:gridCol w:w="1134"/>
        <w:gridCol w:w="1134"/>
        <w:gridCol w:w="5245"/>
      </w:tblGrid>
      <w:tr w:rsidR="00B37961" w:rsidRPr="00F313A5" w14:paraId="56C7594B" w14:textId="77777777" w:rsidTr="00C865D3">
        <w:trPr>
          <w:jc w:val="center"/>
        </w:trPr>
        <w:tc>
          <w:tcPr>
            <w:tcW w:w="10485" w:type="dxa"/>
            <w:gridSpan w:val="5"/>
            <w:vAlign w:val="center"/>
          </w:tcPr>
          <w:p w14:paraId="2F57CFB0" w14:textId="68B0C034" w:rsidR="00B37961" w:rsidRPr="00F313A5" w:rsidRDefault="00B37961"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UNVAN DEĞİŞİKLİĞİ SURETİYLE ATAMA YAPILACAK KADROLAR</w:t>
            </w:r>
          </w:p>
        </w:tc>
      </w:tr>
      <w:tr w:rsidR="006A4DE2" w:rsidRPr="00F313A5" w14:paraId="2672781D" w14:textId="07C3A44F" w:rsidTr="00C865D3">
        <w:trPr>
          <w:jc w:val="center"/>
        </w:trPr>
        <w:tc>
          <w:tcPr>
            <w:tcW w:w="1793" w:type="dxa"/>
            <w:vAlign w:val="center"/>
          </w:tcPr>
          <w:p w14:paraId="58B92B92" w14:textId="77777777" w:rsidR="006A4DE2" w:rsidRPr="00F313A5" w:rsidRDefault="006A4DE2"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UNVAN</w:t>
            </w:r>
          </w:p>
        </w:tc>
        <w:tc>
          <w:tcPr>
            <w:tcW w:w="1179" w:type="dxa"/>
            <w:vAlign w:val="center"/>
          </w:tcPr>
          <w:p w14:paraId="52C972AE" w14:textId="77777777" w:rsidR="006A4DE2" w:rsidRPr="00F313A5" w:rsidRDefault="006A4DE2"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SINIF</w:t>
            </w:r>
          </w:p>
        </w:tc>
        <w:tc>
          <w:tcPr>
            <w:tcW w:w="1134" w:type="dxa"/>
            <w:vAlign w:val="center"/>
          </w:tcPr>
          <w:p w14:paraId="1541539B" w14:textId="77777777" w:rsidR="006A4DE2" w:rsidRPr="00F313A5" w:rsidRDefault="006A4DE2"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DERECE</w:t>
            </w:r>
          </w:p>
        </w:tc>
        <w:tc>
          <w:tcPr>
            <w:tcW w:w="1134" w:type="dxa"/>
            <w:vAlign w:val="center"/>
          </w:tcPr>
          <w:p w14:paraId="06312559" w14:textId="77777777" w:rsidR="006A4DE2" w:rsidRPr="00F313A5" w:rsidRDefault="006A4DE2"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ADET</w:t>
            </w:r>
          </w:p>
        </w:tc>
        <w:tc>
          <w:tcPr>
            <w:tcW w:w="5245" w:type="dxa"/>
            <w:vAlign w:val="center"/>
          </w:tcPr>
          <w:p w14:paraId="77831900" w14:textId="299B2F3A" w:rsidR="006A4DE2" w:rsidRPr="00F313A5" w:rsidRDefault="006A4DE2" w:rsidP="00E233DE">
            <w:pPr>
              <w:pStyle w:val="ListeParagraf"/>
              <w:spacing w:after="120"/>
              <w:ind w:left="0"/>
              <w:jc w:val="center"/>
              <w:rPr>
                <w:rFonts w:ascii="Times New Roman" w:hAnsi="Times New Roman" w:cs="Times New Roman"/>
                <w:b/>
              </w:rPr>
            </w:pPr>
            <w:r w:rsidRPr="00F313A5">
              <w:rPr>
                <w:rFonts w:ascii="Times New Roman" w:hAnsi="Times New Roman" w:cs="Times New Roman"/>
                <w:b/>
              </w:rPr>
              <w:t>ARANAN NİTELİK</w:t>
            </w:r>
          </w:p>
        </w:tc>
      </w:tr>
      <w:tr w:rsidR="006A4DE2" w:rsidRPr="00F313A5" w14:paraId="636C10C5" w14:textId="7B631EF1" w:rsidTr="00C865D3">
        <w:trPr>
          <w:jc w:val="center"/>
        </w:trPr>
        <w:tc>
          <w:tcPr>
            <w:tcW w:w="1793" w:type="dxa"/>
            <w:vAlign w:val="center"/>
          </w:tcPr>
          <w:p w14:paraId="33EBE857" w14:textId="2B5ACBD5" w:rsidR="006A4DE2" w:rsidRPr="00F313A5" w:rsidRDefault="00560F11"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 xml:space="preserve">Avukat </w:t>
            </w:r>
          </w:p>
        </w:tc>
        <w:tc>
          <w:tcPr>
            <w:tcW w:w="1179" w:type="dxa"/>
            <w:vAlign w:val="center"/>
          </w:tcPr>
          <w:p w14:paraId="7C3D1257" w14:textId="54D3ED68" w:rsidR="006A4DE2" w:rsidRPr="00F313A5" w:rsidRDefault="000C4F5D"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A.H.</w:t>
            </w:r>
          </w:p>
        </w:tc>
        <w:tc>
          <w:tcPr>
            <w:tcW w:w="1134" w:type="dxa"/>
            <w:vAlign w:val="center"/>
          </w:tcPr>
          <w:p w14:paraId="4DF59169" w14:textId="103E09E3" w:rsidR="006A4DE2" w:rsidRPr="00F313A5" w:rsidRDefault="00560F11"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7</w:t>
            </w:r>
          </w:p>
        </w:tc>
        <w:tc>
          <w:tcPr>
            <w:tcW w:w="1134" w:type="dxa"/>
            <w:vAlign w:val="center"/>
          </w:tcPr>
          <w:p w14:paraId="60D84215" w14:textId="370E1478" w:rsidR="006A4DE2" w:rsidRPr="00F313A5" w:rsidRDefault="00560F11"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2</w:t>
            </w:r>
          </w:p>
        </w:tc>
        <w:tc>
          <w:tcPr>
            <w:tcW w:w="5245" w:type="dxa"/>
            <w:vAlign w:val="center"/>
          </w:tcPr>
          <w:p w14:paraId="2A1A7E2F" w14:textId="0003B28B" w:rsidR="006A4DE2" w:rsidRDefault="00A83183" w:rsidP="00E233DE">
            <w:pPr>
              <w:pStyle w:val="ListeParagraf"/>
              <w:spacing w:after="120"/>
              <w:ind w:left="0"/>
              <w:jc w:val="center"/>
              <w:rPr>
                <w:rFonts w:ascii="Times New Roman" w:hAnsi="Times New Roman" w:cs="Times New Roman"/>
              </w:rPr>
            </w:pPr>
            <w:r>
              <w:rPr>
                <w:rFonts w:ascii="Times New Roman" w:hAnsi="Times New Roman" w:cs="Times New Roman"/>
              </w:rPr>
              <w:t>1-</w:t>
            </w:r>
            <w:r w:rsidR="00560F11" w:rsidRPr="00F313A5">
              <w:rPr>
                <w:rFonts w:ascii="Times New Roman" w:hAnsi="Times New Roman" w:cs="Times New Roman"/>
              </w:rPr>
              <w:t>Hukuk Fakültesi Mezunu Olmak</w:t>
            </w:r>
          </w:p>
          <w:p w14:paraId="24A6ECD4" w14:textId="7623F4DA" w:rsidR="00A83183" w:rsidRPr="00F313A5" w:rsidRDefault="00A83183" w:rsidP="00E233DE">
            <w:pPr>
              <w:pStyle w:val="ListeParagraf"/>
              <w:spacing w:after="120"/>
              <w:ind w:left="0"/>
              <w:jc w:val="center"/>
              <w:rPr>
                <w:rFonts w:ascii="Times New Roman" w:hAnsi="Times New Roman" w:cs="Times New Roman"/>
              </w:rPr>
            </w:pPr>
            <w:r>
              <w:rPr>
                <w:rFonts w:ascii="Times New Roman" w:hAnsi="Times New Roman" w:cs="Times New Roman"/>
              </w:rPr>
              <w:t>2-Avukatlık stajını yapmış olmak</w:t>
            </w:r>
          </w:p>
        </w:tc>
      </w:tr>
      <w:tr w:rsidR="006A4DE2" w:rsidRPr="00F313A5" w14:paraId="5D9D5513" w14:textId="32D83C6F" w:rsidTr="00C865D3">
        <w:trPr>
          <w:jc w:val="center"/>
        </w:trPr>
        <w:tc>
          <w:tcPr>
            <w:tcW w:w="1793" w:type="dxa"/>
            <w:vAlign w:val="center"/>
          </w:tcPr>
          <w:p w14:paraId="0CDBA818" w14:textId="6B53DCBD" w:rsidR="006A4DE2" w:rsidRPr="00F313A5" w:rsidRDefault="00A63CD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Diyetisyen</w:t>
            </w:r>
          </w:p>
        </w:tc>
        <w:tc>
          <w:tcPr>
            <w:tcW w:w="1179" w:type="dxa"/>
            <w:vAlign w:val="center"/>
          </w:tcPr>
          <w:p w14:paraId="61CC4A01" w14:textId="0572191F" w:rsidR="006A4DE2" w:rsidRPr="00F313A5" w:rsidRDefault="000C4F5D"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S.H.</w:t>
            </w:r>
          </w:p>
        </w:tc>
        <w:tc>
          <w:tcPr>
            <w:tcW w:w="1134" w:type="dxa"/>
            <w:vAlign w:val="center"/>
          </w:tcPr>
          <w:p w14:paraId="753FE56C" w14:textId="53E85832" w:rsidR="006A4DE2" w:rsidRPr="00F313A5" w:rsidRDefault="00A63CD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1134" w:type="dxa"/>
            <w:vAlign w:val="center"/>
          </w:tcPr>
          <w:p w14:paraId="2F515101" w14:textId="138C49C9" w:rsidR="006A4DE2" w:rsidRPr="00F313A5" w:rsidRDefault="00A63CD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2C9349BD" w14:textId="06A04A72" w:rsidR="006A4DE2" w:rsidRPr="00F313A5" w:rsidRDefault="00BA320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Besle</w:t>
            </w:r>
            <w:r w:rsidR="00797EBC" w:rsidRPr="00F313A5">
              <w:rPr>
                <w:rFonts w:ascii="Times New Roman" w:hAnsi="Times New Roman" w:cs="Times New Roman"/>
              </w:rPr>
              <w:t>nme ve Diyetetik lisans programı</w:t>
            </w:r>
            <w:r w:rsidRPr="00F313A5">
              <w:rPr>
                <w:rFonts w:ascii="Times New Roman" w:hAnsi="Times New Roman" w:cs="Times New Roman"/>
              </w:rPr>
              <w:t>ndan mezun olmak</w:t>
            </w:r>
          </w:p>
        </w:tc>
      </w:tr>
      <w:tr w:rsidR="006A4DE2" w:rsidRPr="00F313A5" w14:paraId="18295089" w14:textId="2980A237" w:rsidTr="00C865D3">
        <w:trPr>
          <w:jc w:val="center"/>
        </w:trPr>
        <w:tc>
          <w:tcPr>
            <w:tcW w:w="1793" w:type="dxa"/>
            <w:vAlign w:val="center"/>
          </w:tcPr>
          <w:p w14:paraId="59497DE8" w14:textId="418092CA" w:rsidR="006A4DE2" w:rsidRPr="00F313A5" w:rsidRDefault="00A63CD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Diyetisyen</w:t>
            </w:r>
          </w:p>
        </w:tc>
        <w:tc>
          <w:tcPr>
            <w:tcW w:w="1179" w:type="dxa"/>
            <w:vAlign w:val="center"/>
          </w:tcPr>
          <w:p w14:paraId="73701C66" w14:textId="433667C4" w:rsidR="006A4DE2" w:rsidRPr="00F313A5" w:rsidRDefault="000C4F5D"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S.H.</w:t>
            </w:r>
          </w:p>
        </w:tc>
        <w:tc>
          <w:tcPr>
            <w:tcW w:w="1134" w:type="dxa"/>
            <w:vAlign w:val="center"/>
          </w:tcPr>
          <w:p w14:paraId="2EFE5D35" w14:textId="19B40A1C" w:rsidR="006A4DE2" w:rsidRPr="00F313A5" w:rsidRDefault="00A63CD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c>
          <w:tcPr>
            <w:tcW w:w="1134" w:type="dxa"/>
            <w:vAlign w:val="center"/>
          </w:tcPr>
          <w:p w14:paraId="6F4A804F" w14:textId="2AF48C12" w:rsidR="006A4DE2" w:rsidRPr="00F313A5" w:rsidRDefault="00A63CD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46DBE78E" w14:textId="1DB8894A" w:rsidR="006A4DE2" w:rsidRPr="00F313A5" w:rsidRDefault="00797EBC"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Beslenme ve Diyetetik lisans programından mezun olmak</w:t>
            </w:r>
          </w:p>
        </w:tc>
      </w:tr>
      <w:tr w:rsidR="006A4DE2" w:rsidRPr="00F313A5" w14:paraId="556E9D91" w14:textId="71A418EC" w:rsidTr="00C865D3">
        <w:trPr>
          <w:jc w:val="center"/>
        </w:trPr>
        <w:tc>
          <w:tcPr>
            <w:tcW w:w="1793" w:type="dxa"/>
            <w:vAlign w:val="center"/>
          </w:tcPr>
          <w:p w14:paraId="2FF360BC" w14:textId="730DAFE9" w:rsidR="006A4DE2" w:rsidRPr="00F313A5" w:rsidRDefault="0099254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Sosyal Çalışmacı</w:t>
            </w:r>
          </w:p>
        </w:tc>
        <w:tc>
          <w:tcPr>
            <w:tcW w:w="1179" w:type="dxa"/>
            <w:vAlign w:val="center"/>
          </w:tcPr>
          <w:p w14:paraId="26D2D2A8" w14:textId="19B8F3EB" w:rsidR="006A4DE2" w:rsidRPr="00F313A5" w:rsidRDefault="000C4F5D"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S.H.</w:t>
            </w:r>
          </w:p>
        </w:tc>
        <w:tc>
          <w:tcPr>
            <w:tcW w:w="1134" w:type="dxa"/>
            <w:vAlign w:val="center"/>
          </w:tcPr>
          <w:p w14:paraId="00E84004" w14:textId="219108BF" w:rsidR="006A4DE2" w:rsidRPr="00F313A5" w:rsidRDefault="0099254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c>
          <w:tcPr>
            <w:tcW w:w="1134" w:type="dxa"/>
            <w:vAlign w:val="center"/>
          </w:tcPr>
          <w:p w14:paraId="68EC89C8" w14:textId="54093F22" w:rsidR="006A4DE2" w:rsidRPr="00F313A5" w:rsidRDefault="00992543"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3F5CF797" w14:textId="16F588C0" w:rsidR="006A4DE2" w:rsidRPr="00F313A5" w:rsidRDefault="00A54AEB" w:rsidP="006C137C">
            <w:pPr>
              <w:pStyle w:val="ListeParagraf"/>
              <w:spacing w:after="120"/>
              <w:ind w:left="0"/>
              <w:jc w:val="center"/>
              <w:rPr>
                <w:rFonts w:ascii="Times New Roman" w:hAnsi="Times New Roman" w:cs="Times New Roman"/>
              </w:rPr>
            </w:pPr>
            <w:r w:rsidRPr="00F313A5">
              <w:rPr>
                <w:rFonts w:ascii="Times New Roman" w:hAnsi="Times New Roman" w:cs="Times New Roman"/>
              </w:rPr>
              <w:t xml:space="preserve">Sosyal Hizmetler Lisans </w:t>
            </w:r>
            <w:r w:rsidR="006C137C" w:rsidRPr="00F313A5">
              <w:rPr>
                <w:rFonts w:ascii="Times New Roman" w:hAnsi="Times New Roman" w:cs="Times New Roman"/>
              </w:rPr>
              <w:t>p</w:t>
            </w:r>
            <w:r w:rsidRPr="00F313A5">
              <w:rPr>
                <w:rFonts w:ascii="Times New Roman" w:hAnsi="Times New Roman" w:cs="Times New Roman"/>
              </w:rPr>
              <w:t>rogramından mezun olmak</w:t>
            </w:r>
          </w:p>
        </w:tc>
      </w:tr>
      <w:tr w:rsidR="006A4DE2" w:rsidRPr="00F313A5" w14:paraId="5AEDA0A0" w14:textId="6C933E62" w:rsidTr="00C865D3">
        <w:trPr>
          <w:jc w:val="center"/>
        </w:trPr>
        <w:tc>
          <w:tcPr>
            <w:tcW w:w="1793" w:type="dxa"/>
            <w:vAlign w:val="center"/>
          </w:tcPr>
          <w:p w14:paraId="78428FF1" w14:textId="336CE35F" w:rsidR="006A4DE2" w:rsidRPr="00F313A5" w:rsidRDefault="00325D5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Kütüphaneci</w:t>
            </w:r>
          </w:p>
        </w:tc>
        <w:tc>
          <w:tcPr>
            <w:tcW w:w="1179" w:type="dxa"/>
            <w:vAlign w:val="center"/>
          </w:tcPr>
          <w:p w14:paraId="2C9912C7" w14:textId="14CA160B" w:rsidR="006A4DE2" w:rsidRPr="00F313A5" w:rsidRDefault="000C4F5D"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07722A72" w14:textId="2A7C4C55" w:rsidR="006A4DE2" w:rsidRPr="00F313A5" w:rsidRDefault="00325D5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c>
          <w:tcPr>
            <w:tcW w:w="1134" w:type="dxa"/>
            <w:vAlign w:val="center"/>
          </w:tcPr>
          <w:p w14:paraId="41D31C33" w14:textId="0CE88855" w:rsidR="006A4DE2" w:rsidRPr="00F313A5" w:rsidRDefault="000F6F12" w:rsidP="00E233DE">
            <w:pPr>
              <w:pStyle w:val="ListeParagraf"/>
              <w:spacing w:after="120"/>
              <w:ind w:left="0"/>
              <w:jc w:val="center"/>
              <w:rPr>
                <w:rFonts w:ascii="Times New Roman" w:hAnsi="Times New Roman" w:cs="Times New Roman"/>
              </w:rPr>
            </w:pPr>
            <w:r>
              <w:rPr>
                <w:rFonts w:ascii="Times New Roman" w:hAnsi="Times New Roman" w:cs="Times New Roman"/>
              </w:rPr>
              <w:t>1</w:t>
            </w:r>
          </w:p>
        </w:tc>
        <w:tc>
          <w:tcPr>
            <w:tcW w:w="5245" w:type="dxa"/>
            <w:vAlign w:val="center"/>
          </w:tcPr>
          <w:p w14:paraId="67CD3055" w14:textId="30AACF94" w:rsidR="006A4DE2" w:rsidRPr="00F313A5" w:rsidRDefault="00325D54" w:rsidP="00E233DE">
            <w:pPr>
              <w:pStyle w:val="ListeParagraf"/>
              <w:spacing w:after="120"/>
              <w:ind w:left="0"/>
              <w:jc w:val="center"/>
              <w:rPr>
                <w:rFonts w:ascii="Times New Roman" w:hAnsi="Times New Roman" w:cs="Times New Roman"/>
              </w:rPr>
            </w:pPr>
            <w:r w:rsidRPr="00F313A5">
              <w:rPr>
                <w:rFonts w:ascii="Times New Roman" w:hAnsi="Times New Roman" w:cs="Times New Roman"/>
              </w:rPr>
              <w:t>Bilgi ve Belge Yönetimi vey</w:t>
            </w:r>
            <w:r w:rsidR="00B369A6" w:rsidRPr="00F313A5">
              <w:rPr>
                <w:rFonts w:ascii="Times New Roman" w:hAnsi="Times New Roman" w:cs="Times New Roman"/>
              </w:rPr>
              <w:t>a Kütüphanecilik lisans programı</w:t>
            </w:r>
            <w:r w:rsidRPr="00F313A5">
              <w:rPr>
                <w:rFonts w:ascii="Times New Roman" w:hAnsi="Times New Roman" w:cs="Times New Roman"/>
              </w:rPr>
              <w:t>ndan mezun olmak.</w:t>
            </w:r>
          </w:p>
        </w:tc>
      </w:tr>
      <w:tr w:rsidR="001B00A6" w:rsidRPr="00F313A5" w14:paraId="390B15E7" w14:textId="77777777" w:rsidTr="00C865D3">
        <w:trPr>
          <w:jc w:val="center"/>
        </w:trPr>
        <w:tc>
          <w:tcPr>
            <w:tcW w:w="1793" w:type="dxa"/>
            <w:vAlign w:val="center"/>
          </w:tcPr>
          <w:p w14:paraId="1DA40207" w14:textId="508C7ABA"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Kütüphaneci</w:t>
            </w:r>
          </w:p>
        </w:tc>
        <w:tc>
          <w:tcPr>
            <w:tcW w:w="1179" w:type="dxa"/>
            <w:vAlign w:val="center"/>
          </w:tcPr>
          <w:p w14:paraId="37EE97B1" w14:textId="384D0D49"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573E3046" w14:textId="38B74217" w:rsidR="001B00A6" w:rsidRPr="00F313A5" w:rsidRDefault="001B00A6" w:rsidP="001B00A6">
            <w:pPr>
              <w:pStyle w:val="ListeParagraf"/>
              <w:spacing w:after="120"/>
              <w:ind w:left="0"/>
              <w:jc w:val="center"/>
              <w:rPr>
                <w:rFonts w:ascii="Times New Roman" w:hAnsi="Times New Roman" w:cs="Times New Roman"/>
              </w:rPr>
            </w:pPr>
            <w:r>
              <w:rPr>
                <w:rFonts w:ascii="Times New Roman" w:hAnsi="Times New Roman" w:cs="Times New Roman"/>
              </w:rPr>
              <w:t>7</w:t>
            </w:r>
          </w:p>
        </w:tc>
        <w:tc>
          <w:tcPr>
            <w:tcW w:w="1134" w:type="dxa"/>
            <w:vAlign w:val="center"/>
          </w:tcPr>
          <w:p w14:paraId="07CED882" w14:textId="745C06B5" w:rsidR="001B00A6" w:rsidRPr="00F313A5" w:rsidRDefault="001B00A6" w:rsidP="001B00A6">
            <w:pPr>
              <w:pStyle w:val="ListeParagraf"/>
              <w:spacing w:after="120"/>
              <w:ind w:left="0"/>
              <w:jc w:val="center"/>
              <w:rPr>
                <w:rFonts w:ascii="Times New Roman" w:hAnsi="Times New Roman" w:cs="Times New Roman"/>
              </w:rPr>
            </w:pPr>
            <w:r>
              <w:rPr>
                <w:rFonts w:ascii="Times New Roman" w:hAnsi="Times New Roman" w:cs="Times New Roman"/>
              </w:rPr>
              <w:t>1</w:t>
            </w:r>
          </w:p>
        </w:tc>
        <w:tc>
          <w:tcPr>
            <w:tcW w:w="5245" w:type="dxa"/>
            <w:vAlign w:val="center"/>
          </w:tcPr>
          <w:p w14:paraId="255495FF" w14:textId="469751DF"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Bilgi ve Belge Yönetimi veya Kütüphanecilik lisans programından mezun olmak.</w:t>
            </w:r>
          </w:p>
        </w:tc>
      </w:tr>
      <w:tr w:rsidR="001B00A6" w:rsidRPr="00F313A5" w14:paraId="695E9A76" w14:textId="77777777" w:rsidTr="00C865D3">
        <w:trPr>
          <w:jc w:val="center"/>
        </w:trPr>
        <w:tc>
          <w:tcPr>
            <w:tcW w:w="1793" w:type="dxa"/>
            <w:vAlign w:val="center"/>
          </w:tcPr>
          <w:p w14:paraId="3C687253" w14:textId="674B9FBC"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Mühendis</w:t>
            </w:r>
          </w:p>
        </w:tc>
        <w:tc>
          <w:tcPr>
            <w:tcW w:w="1179" w:type="dxa"/>
            <w:vAlign w:val="center"/>
          </w:tcPr>
          <w:p w14:paraId="0DF69C51" w14:textId="5DD1E0DF"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48D791D0" w14:textId="070DAFC7"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5</w:t>
            </w:r>
          </w:p>
        </w:tc>
        <w:tc>
          <w:tcPr>
            <w:tcW w:w="1134" w:type="dxa"/>
            <w:vAlign w:val="center"/>
          </w:tcPr>
          <w:p w14:paraId="1101AFDB" w14:textId="331D0D28"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08C42F7E" w14:textId="0FFFDC81"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Bilgisayar Mühendisliği lisans programından mezun olmak</w:t>
            </w:r>
          </w:p>
        </w:tc>
      </w:tr>
      <w:tr w:rsidR="001B00A6" w:rsidRPr="00F313A5" w14:paraId="0809CD09" w14:textId="77777777" w:rsidTr="00C865D3">
        <w:trPr>
          <w:jc w:val="center"/>
        </w:trPr>
        <w:tc>
          <w:tcPr>
            <w:tcW w:w="1793" w:type="dxa"/>
            <w:vAlign w:val="center"/>
          </w:tcPr>
          <w:p w14:paraId="2C9E443F" w14:textId="7AE54754"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Mühendis</w:t>
            </w:r>
          </w:p>
        </w:tc>
        <w:tc>
          <w:tcPr>
            <w:tcW w:w="1179" w:type="dxa"/>
            <w:vAlign w:val="center"/>
          </w:tcPr>
          <w:p w14:paraId="4EACF8BB" w14:textId="0CEF2795"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5CCF0196" w14:textId="1EA6044E"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6</w:t>
            </w:r>
          </w:p>
        </w:tc>
        <w:tc>
          <w:tcPr>
            <w:tcW w:w="1134" w:type="dxa"/>
            <w:vAlign w:val="center"/>
          </w:tcPr>
          <w:p w14:paraId="0C7CC7AA" w14:textId="61FFE26A"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2A047503" w14:textId="1826C25B"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Makine Mühendisliği lisans programından mezun olmak</w:t>
            </w:r>
          </w:p>
        </w:tc>
      </w:tr>
      <w:tr w:rsidR="001B00A6" w:rsidRPr="00F313A5" w14:paraId="5F4D3007" w14:textId="77777777" w:rsidTr="00C865D3">
        <w:trPr>
          <w:jc w:val="center"/>
        </w:trPr>
        <w:tc>
          <w:tcPr>
            <w:tcW w:w="1793" w:type="dxa"/>
            <w:vAlign w:val="center"/>
          </w:tcPr>
          <w:p w14:paraId="5472C570" w14:textId="0AC6ACE5"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Mühendis</w:t>
            </w:r>
          </w:p>
        </w:tc>
        <w:tc>
          <w:tcPr>
            <w:tcW w:w="1179" w:type="dxa"/>
            <w:vAlign w:val="center"/>
          </w:tcPr>
          <w:p w14:paraId="520D497B" w14:textId="167714FA"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62C8CDD2" w14:textId="322516AE"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7</w:t>
            </w:r>
          </w:p>
        </w:tc>
        <w:tc>
          <w:tcPr>
            <w:tcW w:w="1134" w:type="dxa"/>
            <w:vAlign w:val="center"/>
          </w:tcPr>
          <w:p w14:paraId="4C8CDED5" w14:textId="683C3507" w:rsidR="001B00A6" w:rsidRPr="00F313A5" w:rsidRDefault="001E522F" w:rsidP="001B00A6">
            <w:pPr>
              <w:pStyle w:val="ListeParagraf"/>
              <w:spacing w:after="120"/>
              <w:ind w:left="0"/>
              <w:jc w:val="center"/>
              <w:rPr>
                <w:rFonts w:ascii="Times New Roman" w:hAnsi="Times New Roman" w:cs="Times New Roman"/>
              </w:rPr>
            </w:pPr>
            <w:r>
              <w:rPr>
                <w:rFonts w:ascii="Times New Roman" w:hAnsi="Times New Roman" w:cs="Times New Roman"/>
              </w:rPr>
              <w:t>1</w:t>
            </w:r>
          </w:p>
        </w:tc>
        <w:tc>
          <w:tcPr>
            <w:tcW w:w="5245" w:type="dxa"/>
            <w:vAlign w:val="center"/>
          </w:tcPr>
          <w:p w14:paraId="534D80A6" w14:textId="0F8A1663" w:rsidR="001B00A6" w:rsidRPr="00F313A5" w:rsidRDefault="001B00A6" w:rsidP="001B00A6">
            <w:pPr>
              <w:pStyle w:val="ListeParagraf"/>
              <w:spacing w:after="120"/>
              <w:ind w:left="0"/>
              <w:jc w:val="center"/>
              <w:rPr>
                <w:rFonts w:ascii="Times New Roman" w:hAnsi="Times New Roman" w:cs="Times New Roman"/>
              </w:rPr>
            </w:pPr>
            <w:r w:rsidRPr="00F313A5">
              <w:rPr>
                <w:rFonts w:ascii="Times New Roman" w:hAnsi="Times New Roman" w:cs="Times New Roman"/>
              </w:rPr>
              <w:t>Elektrik-Elektronik Mühendisliği lisans programından mezun olmak</w:t>
            </w:r>
          </w:p>
        </w:tc>
      </w:tr>
      <w:tr w:rsidR="001E522F" w:rsidRPr="00F313A5" w14:paraId="7FE27CB9" w14:textId="77777777" w:rsidTr="00C865D3">
        <w:trPr>
          <w:jc w:val="center"/>
        </w:trPr>
        <w:tc>
          <w:tcPr>
            <w:tcW w:w="1793" w:type="dxa"/>
            <w:vAlign w:val="center"/>
          </w:tcPr>
          <w:p w14:paraId="38B17A59" w14:textId="07AC35E1"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Mühendis</w:t>
            </w:r>
          </w:p>
        </w:tc>
        <w:tc>
          <w:tcPr>
            <w:tcW w:w="1179" w:type="dxa"/>
            <w:vAlign w:val="center"/>
          </w:tcPr>
          <w:p w14:paraId="0BAF7463" w14:textId="749BAF35"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6510BB73" w14:textId="139D867B"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7</w:t>
            </w:r>
          </w:p>
        </w:tc>
        <w:tc>
          <w:tcPr>
            <w:tcW w:w="1134" w:type="dxa"/>
            <w:vAlign w:val="center"/>
          </w:tcPr>
          <w:p w14:paraId="4DF4218A" w14:textId="56F4C5CC"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1</w:t>
            </w:r>
          </w:p>
        </w:tc>
        <w:tc>
          <w:tcPr>
            <w:tcW w:w="5245" w:type="dxa"/>
            <w:vAlign w:val="center"/>
          </w:tcPr>
          <w:p w14:paraId="29B78127" w14:textId="6A60F6A0" w:rsidR="001E522F" w:rsidRPr="00F313A5" w:rsidRDefault="007806B3" w:rsidP="001E522F">
            <w:pPr>
              <w:pStyle w:val="ListeParagraf"/>
              <w:spacing w:after="120"/>
              <w:ind w:left="0"/>
              <w:jc w:val="center"/>
              <w:rPr>
                <w:rFonts w:ascii="Times New Roman" w:hAnsi="Times New Roman" w:cs="Times New Roman"/>
              </w:rPr>
            </w:pPr>
            <w:r>
              <w:rPr>
                <w:rFonts w:ascii="Times New Roman" w:hAnsi="Times New Roman" w:cs="Times New Roman"/>
              </w:rPr>
              <w:t>Endüstri Mühendisliği lisans programından mezun olmak</w:t>
            </w:r>
          </w:p>
        </w:tc>
      </w:tr>
      <w:tr w:rsidR="001E522F" w:rsidRPr="00F313A5" w14:paraId="79D3606E" w14:textId="77777777" w:rsidTr="00C865D3">
        <w:trPr>
          <w:jc w:val="center"/>
        </w:trPr>
        <w:tc>
          <w:tcPr>
            <w:tcW w:w="1793" w:type="dxa"/>
            <w:vAlign w:val="center"/>
          </w:tcPr>
          <w:p w14:paraId="55FEDAEC" w14:textId="1FCA7D28"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Kimyager</w:t>
            </w:r>
          </w:p>
        </w:tc>
        <w:tc>
          <w:tcPr>
            <w:tcW w:w="1179" w:type="dxa"/>
            <w:vAlign w:val="center"/>
          </w:tcPr>
          <w:p w14:paraId="2D2171AB" w14:textId="3851AAA8"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7712701B" w14:textId="71FE53F3"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7</w:t>
            </w:r>
          </w:p>
        </w:tc>
        <w:tc>
          <w:tcPr>
            <w:tcW w:w="1134" w:type="dxa"/>
            <w:vAlign w:val="center"/>
          </w:tcPr>
          <w:p w14:paraId="1963A47C" w14:textId="44E788F0"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1EA9F973" w14:textId="017D3C2D"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Kimya Lisans programından mezun olmak</w:t>
            </w:r>
          </w:p>
        </w:tc>
      </w:tr>
      <w:tr w:rsidR="001E522F" w:rsidRPr="00F313A5" w14:paraId="64E896AE" w14:textId="77777777" w:rsidTr="00C865D3">
        <w:trPr>
          <w:jc w:val="center"/>
        </w:trPr>
        <w:tc>
          <w:tcPr>
            <w:tcW w:w="1793" w:type="dxa"/>
            <w:vAlign w:val="center"/>
          </w:tcPr>
          <w:p w14:paraId="51A0F6B0" w14:textId="307828F6"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Tekniker</w:t>
            </w:r>
          </w:p>
        </w:tc>
        <w:tc>
          <w:tcPr>
            <w:tcW w:w="1179" w:type="dxa"/>
            <w:vAlign w:val="center"/>
          </w:tcPr>
          <w:p w14:paraId="27249DC6" w14:textId="6234E48A"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42C5749E" w14:textId="22306065"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1134" w:type="dxa"/>
            <w:vAlign w:val="center"/>
          </w:tcPr>
          <w:p w14:paraId="2C17BA60" w14:textId="32C2AC14"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3</w:t>
            </w:r>
          </w:p>
        </w:tc>
        <w:tc>
          <w:tcPr>
            <w:tcW w:w="5245" w:type="dxa"/>
            <w:vAlign w:val="center"/>
          </w:tcPr>
          <w:p w14:paraId="0334C573" w14:textId="77777777" w:rsidR="00E27E57" w:rsidRDefault="00E27E57" w:rsidP="001E522F">
            <w:pPr>
              <w:pStyle w:val="ListeParagraf"/>
              <w:spacing w:after="120"/>
              <w:ind w:left="0"/>
              <w:jc w:val="center"/>
              <w:rPr>
                <w:rFonts w:ascii="Times New Roman" w:hAnsi="Times New Roman" w:cs="Times New Roman"/>
              </w:rPr>
            </w:pPr>
          </w:p>
          <w:p w14:paraId="40CCD95A" w14:textId="3BD2CC44" w:rsidR="00E27E57"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 xml:space="preserve">Elektrik, Elektrik-Elektronik, Elektrik-Elektronik Teknikerliği </w:t>
            </w:r>
            <w:proofErr w:type="spellStart"/>
            <w:r>
              <w:rPr>
                <w:rFonts w:ascii="Times New Roman" w:hAnsi="Times New Roman" w:cs="Times New Roman"/>
              </w:rPr>
              <w:t>önlisans</w:t>
            </w:r>
            <w:proofErr w:type="spellEnd"/>
            <w:r>
              <w:rPr>
                <w:rFonts w:ascii="Times New Roman" w:hAnsi="Times New Roman" w:cs="Times New Roman"/>
              </w:rPr>
              <w:t xml:space="preserve"> programlarının birinden mezun olmak</w:t>
            </w:r>
          </w:p>
          <w:p w14:paraId="2555BAB6" w14:textId="2EB715D2" w:rsidR="00E27E57" w:rsidRPr="00F313A5" w:rsidRDefault="00E27E57" w:rsidP="001E522F">
            <w:pPr>
              <w:pStyle w:val="ListeParagraf"/>
              <w:spacing w:after="120"/>
              <w:ind w:left="0"/>
              <w:jc w:val="center"/>
              <w:rPr>
                <w:rFonts w:ascii="Times New Roman" w:hAnsi="Times New Roman" w:cs="Times New Roman"/>
              </w:rPr>
            </w:pPr>
          </w:p>
        </w:tc>
      </w:tr>
      <w:tr w:rsidR="001E522F" w:rsidRPr="00F313A5" w14:paraId="59F6A683" w14:textId="77777777" w:rsidTr="00C865D3">
        <w:trPr>
          <w:jc w:val="center"/>
        </w:trPr>
        <w:tc>
          <w:tcPr>
            <w:tcW w:w="1793" w:type="dxa"/>
            <w:vAlign w:val="center"/>
          </w:tcPr>
          <w:p w14:paraId="2F47C549" w14:textId="6296EBBE"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lastRenderedPageBreak/>
              <w:t>Tekniker</w:t>
            </w:r>
          </w:p>
        </w:tc>
        <w:tc>
          <w:tcPr>
            <w:tcW w:w="1179" w:type="dxa"/>
            <w:vAlign w:val="center"/>
          </w:tcPr>
          <w:p w14:paraId="6F6842EE" w14:textId="52DEB0F6"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0DDC9442" w14:textId="4437BE82"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1134" w:type="dxa"/>
            <w:vAlign w:val="center"/>
          </w:tcPr>
          <w:p w14:paraId="62305BC0" w14:textId="42B4641E" w:rsidR="001E522F"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1</w:t>
            </w:r>
          </w:p>
        </w:tc>
        <w:tc>
          <w:tcPr>
            <w:tcW w:w="5245" w:type="dxa"/>
            <w:vAlign w:val="center"/>
          </w:tcPr>
          <w:p w14:paraId="743CC24B" w14:textId="5E4D2C0C"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 xml:space="preserve">Bilgisayar Programcılığı, Bilgisayar Programcılığı (İnternet), Bilgisayar Programlama, Bilgisayar Teknolojisi ve Programlama </w:t>
            </w:r>
            <w:proofErr w:type="spellStart"/>
            <w:r>
              <w:rPr>
                <w:rFonts w:ascii="Times New Roman" w:hAnsi="Times New Roman" w:cs="Times New Roman"/>
              </w:rPr>
              <w:t>önlisans</w:t>
            </w:r>
            <w:proofErr w:type="spellEnd"/>
            <w:r>
              <w:rPr>
                <w:rFonts w:ascii="Times New Roman" w:hAnsi="Times New Roman" w:cs="Times New Roman"/>
              </w:rPr>
              <w:t xml:space="preserve"> programlarının birinden mezun olmak</w:t>
            </w:r>
          </w:p>
        </w:tc>
      </w:tr>
      <w:tr w:rsidR="001E522F" w:rsidRPr="00F313A5" w14:paraId="43968650" w14:textId="77777777" w:rsidTr="00C865D3">
        <w:trPr>
          <w:jc w:val="center"/>
        </w:trPr>
        <w:tc>
          <w:tcPr>
            <w:tcW w:w="1793" w:type="dxa"/>
            <w:vAlign w:val="center"/>
          </w:tcPr>
          <w:p w14:paraId="3E666A4C" w14:textId="689203F5"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Tekniker</w:t>
            </w:r>
          </w:p>
        </w:tc>
        <w:tc>
          <w:tcPr>
            <w:tcW w:w="1179" w:type="dxa"/>
            <w:vAlign w:val="center"/>
          </w:tcPr>
          <w:p w14:paraId="7A08AA17" w14:textId="7B1041CC"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3972354F" w14:textId="39B92293"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6</w:t>
            </w:r>
          </w:p>
        </w:tc>
        <w:tc>
          <w:tcPr>
            <w:tcW w:w="1134" w:type="dxa"/>
            <w:vAlign w:val="center"/>
          </w:tcPr>
          <w:p w14:paraId="6D73E266" w14:textId="0E7037CC"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11C166EE" w14:textId="4DACB6BE"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 xml:space="preserve">Elektronik, Elektrik-Elektronik, Endüstriyel Elektronik </w:t>
            </w:r>
            <w:proofErr w:type="spellStart"/>
            <w:r>
              <w:rPr>
                <w:rFonts w:ascii="Times New Roman" w:hAnsi="Times New Roman" w:cs="Times New Roman"/>
              </w:rPr>
              <w:t>önlisans</w:t>
            </w:r>
            <w:proofErr w:type="spellEnd"/>
            <w:r>
              <w:rPr>
                <w:rFonts w:ascii="Times New Roman" w:hAnsi="Times New Roman" w:cs="Times New Roman"/>
              </w:rPr>
              <w:t xml:space="preserve"> programlarının birinden mezun olmak</w:t>
            </w:r>
          </w:p>
        </w:tc>
      </w:tr>
      <w:tr w:rsidR="001E522F" w:rsidRPr="00F313A5" w14:paraId="629224B2" w14:textId="77777777" w:rsidTr="00C865D3">
        <w:trPr>
          <w:jc w:val="center"/>
        </w:trPr>
        <w:tc>
          <w:tcPr>
            <w:tcW w:w="1793" w:type="dxa"/>
            <w:vAlign w:val="center"/>
          </w:tcPr>
          <w:p w14:paraId="7E5873D8" w14:textId="56587B08"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Tekniker</w:t>
            </w:r>
          </w:p>
        </w:tc>
        <w:tc>
          <w:tcPr>
            <w:tcW w:w="1179" w:type="dxa"/>
            <w:vAlign w:val="center"/>
          </w:tcPr>
          <w:p w14:paraId="22610E4C" w14:textId="7BCCCAE1" w:rsidR="001E522F" w:rsidRPr="00F313A5" w:rsidRDefault="001E522F" w:rsidP="001E522F">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006E3196" w14:textId="23FD2496"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7</w:t>
            </w:r>
          </w:p>
        </w:tc>
        <w:tc>
          <w:tcPr>
            <w:tcW w:w="1134" w:type="dxa"/>
            <w:vAlign w:val="center"/>
          </w:tcPr>
          <w:p w14:paraId="1E70EEE8" w14:textId="5762AEF0"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2</w:t>
            </w:r>
          </w:p>
        </w:tc>
        <w:tc>
          <w:tcPr>
            <w:tcW w:w="5245" w:type="dxa"/>
            <w:vAlign w:val="center"/>
          </w:tcPr>
          <w:p w14:paraId="6D8A0296" w14:textId="68ADE640" w:rsidR="001E522F" w:rsidRPr="00F313A5" w:rsidRDefault="001E522F" w:rsidP="001E522F">
            <w:pPr>
              <w:pStyle w:val="ListeParagraf"/>
              <w:spacing w:after="120"/>
              <w:ind w:left="0"/>
              <w:jc w:val="center"/>
              <w:rPr>
                <w:rFonts w:ascii="Times New Roman" w:hAnsi="Times New Roman" w:cs="Times New Roman"/>
              </w:rPr>
            </w:pPr>
            <w:r>
              <w:rPr>
                <w:rFonts w:ascii="Times New Roman" w:hAnsi="Times New Roman" w:cs="Times New Roman"/>
              </w:rPr>
              <w:t xml:space="preserve">Bilgisayar Programcılığı, Bilgisayar Programcılığı (İnternet), Bilgisayar Programlama, Bilgisayar Teknolojisi ve Programlama </w:t>
            </w:r>
            <w:proofErr w:type="spellStart"/>
            <w:r>
              <w:rPr>
                <w:rFonts w:ascii="Times New Roman" w:hAnsi="Times New Roman" w:cs="Times New Roman"/>
              </w:rPr>
              <w:t>önlisans</w:t>
            </w:r>
            <w:proofErr w:type="spellEnd"/>
            <w:r>
              <w:rPr>
                <w:rFonts w:ascii="Times New Roman" w:hAnsi="Times New Roman" w:cs="Times New Roman"/>
              </w:rPr>
              <w:t xml:space="preserve"> programlarının birinden mezun olmak</w:t>
            </w:r>
          </w:p>
        </w:tc>
      </w:tr>
      <w:tr w:rsidR="00AE4C6C" w:rsidRPr="00F313A5" w14:paraId="68D3847E" w14:textId="77777777" w:rsidTr="00C865D3">
        <w:trPr>
          <w:jc w:val="center"/>
        </w:trPr>
        <w:tc>
          <w:tcPr>
            <w:tcW w:w="1793" w:type="dxa"/>
            <w:vAlign w:val="center"/>
          </w:tcPr>
          <w:p w14:paraId="511863AC" w14:textId="4ED52D4C"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Tekniker</w:t>
            </w:r>
          </w:p>
        </w:tc>
        <w:tc>
          <w:tcPr>
            <w:tcW w:w="1179" w:type="dxa"/>
            <w:vAlign w:val="center"/>
          </w:tcPr>
          <w:p w14:paraId="2FB4A99B" w14:textId="6337A8E1"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40DB7D45" w14:textId="6956ABA2"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9</w:t>
            </w:r>
          </w:p>
        </w:tc>
        <w:tc>
          <w:tcPr>
            <w:tcW w:w="1134" w:type="dxa"/>
            <w:vAlign w:val="center"/>
          </w:tcPr>
          <w:p w14:paraId="3F61915D" w14:textId="18DA9EAE"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1</w:t>
            </w:r>
          </w:p>
        </w:tc>
        <w:tc>
          <w:tcPr>
            <w:tcW w:w="5245" w:type="dxa"/>
            <w:vAlign w:val="center"/>
          </w:tcPr>
          <w:p w14:paraId="1D1279B3" w14:textId="3971DF9D" w:rsidR="00AE4C6C" w:rsidRPr="00AE4C6C" w:rsidRDefault="00AE4C6C" w:rsidP="00AE4C6C">
            <w:pPr>
              <w:pStyle w:val="ListeParagraf"/>
              <w:spacing w:after="120"/>
              <w:ind w:left="0"/>
              <w:jc w:val="center"/>
              <w:rPr>
                <w:rFonts w:ascii="Times New Roman" w:hAnsi="Times New Roman" w:cs="Times New Roman"/>
              </w:rPr>
            </w:pPr>
            <w:r w:rsidRPr="00AE4C6C">
              <w:rPr>
                <w:rFonts w:ascii="Times New Roman" w:hAnsi="Times New Roman" w:cs="Times New Roman"/>
              </w:rPr>
              <w:t xml:space="preserve">İklimlendirme-Soğutma, Soğutma Tesisatçılığı, Soğutma Tesisatı, Soğutma ve Havalandırma, İklimlendirme Teknolojisi, İklimlendirme ve Soğutma Teknolojisi </w:t>
            </w:r>
            <w:proofErr w:type="spellStart"/>
            <w:r w:rsidRPr="00AE4C6C">
              <w:rPr>
                <w:rFonts w:ascii="Times New Roman" w:hAnsi="Times New Roman" w:cs="Times New Roman"/>
              </w:rPr>
              <w:t>önlisans</w:t>
            </w:r>
            <w:proofErr w:type="spellEnd"/>
            <w:r w:rsidRPr="00AE4C6C">
              <w:rPr>
                <w:rFonts w:ascii="Times New Roman" w:hAnsi="Times New Roman" w:cs="Times New Roman"/>
              </w:rPr>
              <w:t xml:space="preserve"> programlarının birinden mezun olmak.</w:t>
            </w:r>
          </w:p>
        </w:tc>
      </w:tr>
      <w:tr w:rsidR="00AE4C6C" w:rsidRPr="00F313A5" w14:paraId="17FD7C87" w14:textId="77777777" w:rsidTr="00C865D3">
        <w:trPr>
          <w:jc w:val="center"/>
        </w:trPr>
        <w:tc>
          <w:tcPr>
            <w:tcW w:w="1793" w:type="dxa"/>
            <w:vAlign w:val="center"/>
          </w:tcPr>
          <w:p w14:paraId="1BF03CF1" w14:textId="3368D8CF"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Tekniker</w:t>
            </w:r>
          </w:p>
        </w:tc>
        <w:tc>
          <w:tcPr>
            <w:tcW w:w="1179" w:type="dxa"/>
            <w:vAlign w:val="center"/>
          </w:tcPr>
          <w:p w14:paraId="6A5EB946" w14:textId="58524ECC"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4EF69675" w14:textId="62FFAED5"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9</w:t>
            </w:r>
          </w:p>
        </w:tc>
        <w:tc>
          <w:tcPr>
            <w:tcW w:w="1134" w:type="dxa"/>
            <w:vAlign w:val="center"/>
          </w:tcPr>
          <w:p w14:paraId="64F6F326" w14:textId="38F1C5C1"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2</w:t>
            </w:r>
          </w:p>
        </w:tc>
        <w:tc>
          <w:tcPr>
            <w:tcW w:w="5245" w:type="dxa"/>
            <w:vAlign w:val="center"/>
          </w:tcPr>
          <w:p w14:paraId="70DAE12D" w14:textId="2E3C487E" w:rsidR="00AE4C6C"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 xml:space="preserve">Bilgisayar Programcılığı, Bilgisayar Programcılığı (İnternet), Bilgisayar Programlama, Bilgisayar Teknolojisi ve Programlama </w:t>
            </w:r>
            <w:proofErr w:type="spellStart"/>
            <w:r>
              <w:rPr>
                <w:rFonts w:ascii="Times New Roman" w:hAnsi="Times New Roman" w:cs="Times New Roman"/>
              </w:rPr>
              <w:t>önlisans</w:t>
            </w:r>
            <w:proofErr w:type="spellEnd"/>
            <w:r>
              <w:rPr>
                <w:rFonts w:ascii="Times New Roman" w:hAnsi="Times New Roman" w:cs="Times New Roman"/>
              </w:rPr>
              <w:t xml:space="preserve"> programlarının birinden mezun olmak</w:t>
            </w:r>
          </w:p>
        </w:tc>
      </w:tr>
      <w:tr w:rsidR="00AE4C6C" w:rsidRPr="00F313A5" w14:paraId="71543690" w14:textId="77777777" w:rsidTr="00C865D3">
        <w:trPr>
          <w:jc w:val="center"/>
        </w:trPr>
        <w:tc>
          <w:tcPr>
            <w:tcW w:w="1793" w:type="dxa"/>
            <w:vAlign w:val="center"/>
          </w:tcPr>
          <w:p w14:paraId="605ACD64" w14:textId="758AEDF0"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Teknisyen</w:t>
            </w:r>
          </w:p>
        </w:tc>
        <w:tc>
          <w:tcPr>
            <w:tcW w:w="1179" w:type="dxa"/>
            <w:vAlign w:val="center"/>
          </w:tcPr>
          <w:p w14:paraId="1686602E" w14:textId="6DD6F650"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3C2478F0" w14:textId="6AB44B14"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3</w:t>
            </w:r>
          </w:p>
        </w:tc>
        <w:tc>
          <w:tcPr>
            <w:tcW w:w="1134" w:type="dxa"/>
            <w:vAlign w:val="center"/>
          </w:tcPr>
          <w:p w14:paraId="5E4059D1" w14:textId="4A0B174E" w:rsidR="00AE4C6C" w:rsidRPr="00F313A5"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3</w:t>
            </w:r>
          </w:p>
        </w:tc>
        <w:tc>
          <w:tcPr>
            <w:tcW w:w="5245" w:type="dxa"/>
            <w:vAlign w:val="center"/>
          </w:tcPr>
          <w:p w14:paraId="65C27D77" w14:textId="357CC368" w:rsidR="00AE4C6C" w:rsidRPr="00F313A5"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Ortaöğretim kurumlarının Bilgisayar, Bilgisayar İşletimi, Bilgisayar İşletimi Teknisyenliği, Bilgisayar Programcılığı, Bilgisayar Yazılım, Bilgi İşlem alanlarının birinden mezun olmak</w:t>
            </w:r>
          </w:p>
        </w:tc>
      </w:tr>
      <w:tr w:rsidR="00AE4C6C" w:rsidRPr="00F313A5" w14:paraId="2999B2DC" w14:textId="77777777" w:rsidTr="00C865D3">
        <w:trPr>
          <w:jc w:val="center"/>
        </w:trPr>
        <w:tc>
          <w:tcPr>
            <w:tcW w:w="1793" w:type="dxa"/>
            <w:vAlign w:val="center"/>
          </w:tcPr>
          <w:p w14:paraId="1429697F" w14:textId="5D724943"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Teknisyen</w:t>
            </w:r>
          </w:p>
        </w:tc>
        <w:tc>
          <w:tcPr>
            <w:tcW w:w="1179" w:type="dxa"/>
            <w:vAlign w:val="center"/>
          </w:tcPr>
          <w:p w14:paraId="13C0EFAD" w14:textId="04718176"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6BB77EB6" w14:textId="1180317C"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4</w:t>
            </w:r>
          </w:p>
        </w:tc>
        <w:tc>
          <w:tcPr>
            <w:tcW w:w="1134" w:type="dxa"/>
            <w:vAlign w:val="center"/>
          </w:tcPr>
          <w:p w14:paraId="7984F52A" w14:textId="24B3BF07" w:rsidR="00AE4C6C" w:rsidRPr="00F313A5"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2</w:t>
            </w:r>
          </w:p>
        </w:tc>
        <w:tc>
          <w:tcPr>
            <w:tcW w:w="5245" w:type="dxa"/>
            <w:vAlign w:val="center"/>
          </w:tcPr>
          <w:p w14:paraId="7CBE3F92" w14:textId="728F9A31" w:rsidR="00AE4C6C" w:rsidRPr="00F313A5"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Ortaöğretim Kurumlarının Elektronik, Elektrik-Elektronik, Endüstriyel Elektronik, Endüstriyel Otomasyon Teknolojileri (Elektronik) alanlarının birinden mezun olmak</w:t>
            </w:r>
          </w:p>
        </w:tc>
      </w:tr>
      <w:tr w:rsidR="00AE4C6C" w:rsidRPr="00F313A5" w14:paraId="723EBA95" w14:textId="77777777" w:rsidTr="00C865D3">
        <w:trPr>
          <w:jc w:val="center"/>
        </w:trPr>
        <w:tc>
          <w:tcPr>
            <w:tcW w:w="1793" w:type="dxa"/>
            <w:vAlign w:val="center"/>
          </w:tcPr>
          <w:p w14:paraId="10E8164F" w14:textId="63BAB042"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Teknisyen</w:t>
            </w:r>
          </w:p>
        </w:tc>
        <w:tc>
          <w:tcPr>
            <w:tcW w:w="1179" w:type="dxa"/>
            <w:vAlign w:val="center"/>
          </w:tcPr>
          <w:p w14:paraId="32AC8015" w14:textId="42E6762E"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T.H.</w:t>
            </w:r>
          </w:p>
        </w:tc>
        <w:tc>
          <w:tcPr>
            <w:tcW w:w="1134" w:type="dxa"/>
            <w:vAlign w:val="center"/>
          </w:tcPr>
          <w:p w14:paraId="1EBA85FD" w14:textId="1E509B0E"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5</w:t>
            </w:r>
          </w:p>
        </w:tc>
        <w:tc>
          <w:tcPr>
            <w:tcW w:w="1134" w:type="dxa"/>
            <w:vAlign w:val="center"/>
          </w:tcPr>
          <w:p w14:paraId="74B30503" w14:textId="1559217C" w:rsidR="00AE4C6C" w:rsidRPr="00F313A5" w:rsidRDefault="00AE4C6C" w:rsidP="00AE4C6C">
            <w:pPr>
              <w:pStyle w:val="ListeParagraf"/>
              <w:spacing w:after="120"/>
              <w:ind w:left="0"/>
              <w:jc w:val="center"/>
              <w:rPr>
                <w:rFonts w:ascii="Times New Roman" w:hAnsi="Times New Roman" w:cs="Times New Roman"/>
              </w:rPr>
            </w:pPr>
            <w:r w:rsidRPr="00F313A5">
              <w:rPr>
                <w:rFonts w:ascii="Times New Roman" w:hAnsi="Times New Roman" w:cs="Times New Roman"/>
              </w:rPr>
              <w:t>1</w:t>
            </w:r>
          </w:p>
        </w:tc>
        <w:tc>
          <w:tcPr>
            <w:tcW w:w="5245" w:type="dxa"/>
            <w:vAlign w:val="center"/>
          </w:tcPr>
          <w:p w14:paraId="12D43695" w14:textId="001011ED" w:rsidR="00AE4C6C" w:rsidRPr="00F313A5" w:rsidRDefault="00AE4C6C" w:rsidP="00AE4C6C">
            <w:pPr>
              <w:pStyle w:val="ListeParagraf"/>
              <w:spacing w:after="120"/>
              <w:ind w:left="0"/>
              <w:jc w:val="center"/>
              <w:rPr>
                <w:rFonts w:ascii="Times New Roman" w:hAnsi="Times New Roman" w:cs="Times New Roman"/>
              </w:rPr>
            </w:pPr>
            <w:r>
              <w:rPr>
                <w:rFonts w:ascii="Times New Roman" w:hAnsi="Times New Roman" w:cs="Times New Roman"/>
              </w:rPr>
              <w:t>Ortaöğretim kurumlarının Bilgisayar, Bilgisayar İşletimi, Bilgisayar İşletimi Teknisyenliği, Bilgisayar Programcılığı, Bilgisayar Yazılım, Bilgi İşlem alanlarının birinden mezun olmak</w:t>
            </w:r>
          </w:p>
        </w:tc>
      </w:tr>
    </w:tbl>
    <w:p w14:paraId="5DD32D82" w14:textId="5562E13C" w:rsidR="00CC2E85" w:rsidRPr="00F313A5" w:rsidRDefault="00CC2E85" w:rsidP="00E233DE">
      <w:pPr>
        <w:pStyle w:val="ListeParagraf"/>
        <w:spacing w:after="120"/>
        <w:ind w:left="0" w:firstLine="708"/>
        <w:jc w:val="center"/>
        <w:rPr>
          <w:rFonts w:ascii="Times New Roman" w:hAnsi="Times New Roman" w:cs="Times New Roman"/>
        </w:rPr>
      </w:pPr>
    </w:p>
    <w:p w14:paraId="25DF3526" w14:textId="3CEEB255" w:rsidR="001E1660" w:rsidRDefault="001E1660" w:rsidP="00CD73B5">
      <w:pPr>
        <w:spacing w:after="120"/>
        <w:rPr>
          <w:rFonts w:ascii="Times New Roman" w:hAnsi="Times New Roman" w:cs="Times New Roman"/>
        </w:rPr>
      </w:pPr>
    </w:p>
    <w:p w14:paraId="2C3C3422" w14:textId="77777777" w:rsidR="00950A89" w:rsidRPr="00CD73B5" w:rsidRDefault="00950A89" w:rsidP="00CD73B5">
      <w:pPr>
        <w:spacing w:after="120"/>
        <w:rPr>
          <w:rFonts w:ascii="Times New Roman" w:hAnsi="Times New Roman" w:cs="Times New Roman"/>
        </w:rPr>
      </w:pPr>
    </w:p>
    <w:p w14:paraId="10939BBB" w14:textId="77783054" w:rsidR="003548EC" w:rsidRPr="00F313A5" w:rsidRDefault="003548EC" w:rsidP="00E233DE">
      <w:pPr>
        <w:pStyle w:val="ListeParagraf"/>
        <w:spacing w:after="120"/>
        <w:ind w:left="0" w:firstLine="708"/>
        <w:jc w:val="center"/>
        <w:rPr>
          <w:rFonts w:ascii="Times New Roman" w:hAnsi="Times New Roman" w:cs="Times New Roman"/>
          <w:b/>
          <w:bCs/>
        </w:rPr>
      </w:pPr>
      <w:r w:rsidRPr="00F313A5">
        <w:rPr>
          <w:rFonts w:ascii="Times New Roman" w:hAnsi="Times New Roman" w:cs="Times New Roman"/>
          <w:b/>
          <w:bCs/>
        </w:rPr>
        <w:t xml:space="preserve">BAŞVURULAR </w:t>
      </w:r>
      <w:r w:rsidR="00606F34" w:rsidRPr="00F313A5">
        <w:rPr>
          <w:rFonts w:ascii="Times New Roman" w:hAnsi="Times New Roman" w:cs="Times New Roman"/>
          <w:b/>
          <w:bCs/>
        </w:rPr>
        <w:t>İLE İLGİLİ</w:t>
      </w:r>
      <w:r w:rsidRPr="00F313A5">
        <w:rPr>
          <w:rFonts w:ascii="Times New Roman" w:hAnsi="Times New Roman" w:cs="Times New Roman"/>
          <w:b/>
          <w:bCs/>
        </w:rPr>
        <w:t xml:space="preserve"> GENEL ŞARTLAR VE BAŞVURU İŞLEMLERİ</w:t>
      </w:r>
    </w:p>
    <w:p w14:paraId="5B3D94D3" w14:textId="64834136" w:rsidR="00D224B3" w:rsidRPr="00F313A5" w:rsidRDefault="00D224B3" w:rsidP="00E233DE">
      <w:pPr>
        <w:pStyle w:val="ListeParagraf"/>
        <w:spacing w:after="120"/>
        <w:ind w:left="0" w:firstLine="708"/>
        <w:jc w:val="center"/>
        <w:rPr>
          <w:rFonts w:ascii="Times New Roman" w:hAnsi="Times New Roman" w:cs="Times New Roman"/>
        </w:rPr>
      </w:pPr>
    </w:p>
    <w:p w14:paraId="1A69974D" w14:textId="3F5E81E6" w:rsidR="00D224B3" w:rsidRPr="00F313A5" w:rsidRDefault="00D224B3" w:rsidP="00E233DE">
      <w:pPr>
        <w:pStyle w:val="ListeParagraf"/>
        <w:spacing w:after="120"/>
        <w:ind w:left="0" w:firstLine="708"/>
        <w:jc w:val="both"/>
        <w:rPr>
          <w:rFonts w:ascii="Times New Roman" w:hAnsi="Times New Roman" w:cs="Times New Roman"/>
        </w:rPr>
      </w:pPr>
      <w:r w:rsidRPr="00F313A5">
        <w:rPr>
          <w:rFonts w:ascii="Times New Roman" w:hAnsi="Times New Roman" w:cs="Times New Roman"/>
        </w:rPr>
        <w:t>Görevde yükselme ve unvan değişikliği sınavına başvuru yapan adayların başvuru tarihinin son günü itibariyle başvurdukları pozisyonlarda belirtilen nitelikleri taşımalar</w:t>
      </w:r>
      <w:r w:rsidR="00207C3D" w:rsidRPr="00F313A5">
        <w:rPr>
          <w:rFonts w:ascii="Times New Roman" w:hAnsi="Times New Roman" w:cs="Times New Roman"/>
        </w:rPr>
        <w:t>ı ve</w:t>
      </w:r>
      <w:r w:rsidRPr="00F313A5">
        <w:rPr>
          <w:rFonts w:ascii="Times New Roman" w:hAnsi="Times New Roman" w:cs="Times New Roman"/>
        </w:rPr>
        <w:t xml:space="preserve"> yazılı </w:t>
      </w:r>
      <w:r w:rsidR="00207C3D" w:rsidRPr="00F313A5">
        <w:rPr>
          <w:rFonts w:ascii="Times New Roman" w:hAnsi="Times New Roman" w:cs="Times New Roman"/>
        </w:rPr>
        <w:t>ile</w:t>
      </w:r>
      <w:r w:rsidRPr="00F313A5">
        <w:rPr>
          <w:rFonts w:ascii="Times New Roman" w:hAnsi="Times New Roman" w:cs="Times New Roman"/>
        </w:rPr>
        <w:t xml:space="preserve"> sözlü sınavda başarılı olmaları </w:t>
      </w:r>
      <w:r w:rsidR="002E5FA2" w:rsidRPr="00F313A5">
        <w:rPr>
          <w:rFonts w:ascii="Times New Roman" w:hAnsi="Times New Roman" w:cs="Times New Roman"/>
        </w:rPr>
        <w:t>gerekmektedir.</w:t>
      </w:r>
    </w:p>
    <w:p w14:paraId="299A038E" w14:textId="178EAF70" w:rsidR="002E5FA2" w:rsidRPr="00F313A5" w:rsidRDefault="002E5FA2" w:rsidP="00E233DE">
      <w:pPr>
        <w:pStyle w:val="ListeParagraf"/>
        <w:spacing w:after="120"/>
        <w:ind w:left="0" w:firstLine="708"/>
        <w:jc w:val="both"/>
        <w:rPr>
          <w:rFonts w:ascii="Times New Roman" w:hAnsi="Times New Roman" w:cs="Times New Roman"/>
        </w:rPr>
      </w:pPr>
      <w:r w:rsidRPr="00F313A5">
        <w:rPr>
          <w:rFonts w:ascii="Times New Roman" w:hAnsi="Times New Roman" w:cs="Times New Roman"/>
          <w:b/>
          <w:bCs/>
        </w:rPr>
        <w:t>Her aday sadece 1 kadroya başvuru yapabilir</w:t>
      </w:r>
      <w:r w:rsidRPr="00F313A5">
        <w:rPr>
          <w:rFonts w:ascii="Times New Roman" w:hAnsi="Times New Roman" w:cs="Times New Roman"/>
        </w:rPr>
        <w:t>. Başvuru yapacak adaylardan sadece başvurmak istedikleri unvan talep edilecektir. Birim veya derece belirtilmeyecektir.</w:t>
      </w:r>
    </w:p>
    <w:p w14:paraId="57ED11EF" w14:textId="02730568" w:rsidR="00064E28" w:rsidRPr="00632C14" w:rsidRDefault="00064E28" w:rsidP="00E233DE">
      <w:pPr>
        <w:pStyle w:val="ListeParagraf"/>
        <w:spacing w:after="120"/>
        <w:ind w:left="0" w:firstLine="708"/>
        <w:jc w:val="both"/>
        <w:rPr>
          <w:rFonts w:ascii="Times New Roman" w:hAnsi="Times New Roman" w:cs="Times New Roman"/>
          <w:b/>
        </w:rPr>
      </w:pPr>
      <w:r w:rsidRPr="00632C14">
        <w:rPr>
          <w:rFonts w:ascii="Times New Roman" w:hAnsi="Times New Roman" w:cs="Times New Roman"/>
          <w:b/>
        </w:rPr>
        <w:t xml:space="preserve">30 Haziran 2021 tarihli ve 31527 sayılı Resmi Gazetede yayınlanan 2021/14 sayılı </w:t>
      </w:r>
      <w:proofErr w:type="spellStart"/>
      <w:r w:rsidRPr="00632C14">
        <w:rPr>
          <w:rFonts w:ascii="Times New Roman" w:hAnsi="Times New Roman" w:cs="Times New Roman"/>
          <w:b/>
        </w:rPr>
        <w:t>Tasarrruf</w:t>
      </w:r>
      <w:proofErr w:type="spellEnd"/>
      <w:r w:rsidRPr="00632C14">
        <w:rPr>
          <w:rFonts w:ascii="Times New Roman" w:hAnsi="Times New Roman" w:cs="Times New Roman"/>
          <w:b/>
        </w:rPr>
        <w:t xml:space="preserve"> Tedbirleri konulu Cumhurbaşkanlığı genelgesi uyarınca 657 sayılı Devlet Memurları Kanununun 68 inci maddesinin (B) bendi sadece </w:t>
      </w:r>
      <w:r w:rsidRPr="00632C14">
        <w:rPr>
          <w:rFonts w:ascii="Times New Roman" w:hAnsi="Times New Roman" w:cs="Times New Roman"/>
          <w:b/>
          <w:bCs/>
        </w:rPr>
        <w:t>Şube Müdürü ve Şef</w:t>
      </w:r>
      <w:r w:rsidRPr="00632C14">
        <w:rPr>
          <w:rFonts w:ascii="Times New Roman" w:hAnsi="Times New Roman" w:cs="Times New Roman"/>
          <w:b/>
        </w:rPr>
        <w:t xml:space="preserve"> kadrolarında </w:t>
      </w:r>
      <w:r w:rsidR="008F5E3A" w:rsidRPr="00632C14">
        <w:rPr>
          <w:rFonts w:ascii="Times New Roman" w:hAnsi="Times New Roman" w:cs="Times New Roman"/>
          <w:b/>
        </w:rPr>
        <w:t>uygulanacaktır</w:t>
      </w:r>
      <w:r w:rsidRPr="00632C14">
        <w:rPr>
          <w:rFonts w:ascii="Times New Roman" w:hAnsi="Times New Roman" w:cs="Times New Roman"/>
          <w:b/>
        </w:rPr>
        <w:t>.</w:t>
      </w:r>
    </w:p>
    <w:p w14:paraId="225DB3D5" w14:textId="468F49C4" w:rsidR="007D05DD" w:rsidRPr="00F313A5" w:rsidRDefault="002623B2" w:rsidP="00E233DE">
      <w:pPr>
        <w:pStyle w:val="ListeParagraf"/>
        <w:spacing w:after="120"/>
        <w:ind w:left="0" w:firstLine="708"/>
        <w:jc w:val="both"/>
        <w:rPr>
          <w:rFonts w:ascii="Times New Roman" w:hAnsi="Times New Roman" w:cs="Times New Roman"/>
        </w:rPr>
      </w:pPr>
      <w:proofErr w:type="gramStart"/>
      <w:r w:rsidRPr="00F313A5">
        <w:rPr>
          <w:rFonts w:ascii="Times New Roman" w:hAnsi="Times New Roman" w:cs="Times New Roman"/>
        </w:rPr>
        <w:t xml:space="preserve">Görevde Yükselme ve Unvan Değişikliği Sınavına katılmak isteyen adaylar </w:t>
      </w:r>
      <w:r w:rsidRPr="00F313A5">
        <w:rPr>
          <w:rFonts w:ascii="Times New Roman" w:hAnsi="Times New Roman" w:cs="Times New Roman"/>
          <w:b/>
          <w:bCs/>
        </w:rPr>
        <w:t>EK-1</w:t>
      </w:r>
      <w:r w:rsidRPr="00F313A5">
        <w:rPr>
          <w:rFonts w:ascii="Times New Roman" w:hAnsi="Times New Roman" w:cs="Times New Roman"/>
        </w:rPr>
        <w:t xml:space="preserve"> de belirtilen formu eksiksiz doldurarak başvurduğu unvan için istenen öğrenim şartını taşıdığı belgeyi</w:t>
      </w:r>
      <w:r w:rsidR="001958B9" w:rsidRPr="00F313A5">
        <w:rPr>
          <w:rFonts w:ascii="Times New Roman" w:hAnsi="Times New Roman" w:cs="Times New Roman"/>
        </w:rPr>
        <w:t xml:space="preserve"> (Şube müdürü için en az lisans öğrenim belgesi, Mühendis kadrosu için Mühendislik Fakültesi diploması </w:t>
      </w:r>
      <w:proofErr w:type="spellStart"/>
      <w:r w:rsidR="001958B9" w:rsidRPr="00F313A5">
        <w:rPr>
          <w:rFonts w:ascii="Times New Roman" w:hAnsi="Times New Roman" w:cs="Times New Roman"/>
        </w:rPr>
        <w:t>v.b</w:t>
      </w:r>
      <w:proofErr w:type="spellEnd"/>
      <w:r w:rsidR="001958B9" w:rsidRPr="00F313A5">
        <w:rPr>
          <w:rFonts w:ascii="Times New Roman" w:hAnsi="Times New Roman" w:cs="Times New Roman"/>
        </w:rPr>
        <w:t>.)</w:t>
      </w:r>
      <w:r w:rsidRPr="00F313A5">
        <w:rPr>
          <w:rFonts w:ascii="Times New Roman" w:hAnsi="Times New Roman" w:cs="Times New Roman"/>
        </w:rPr>
        <w:t xml:space="preserve"> e-Devlet üzerinden </w:t>
      </w:r>
      <w:proofErr w:type="spellStart"/>
      <w:r w:rsidRPr="00F313A5">
        <w:rPr>
          <w:rFonts w:ascii="Times New Roman" w:hAnsi="Times New Roman" w:cs="Times New Roman"/>
        </w:rPr>
        <w:t>karekodlu</w:t>
      </w:r>
      <w:proofErr w:type="spellEnd"/>
      <w:r w:rsidRPr="00F313A5">
        <w:rPr>
          <w:rFonts w:ascii="Times New Roman" w:hAnsi="Times New Roman" w:cs="Times New Roman"/>
        </w:rPr>
        <w:t xml:space="preserve"> olarak veya görev yaptığı birimdeki amire aslı gibidir yaptırarak </w:t>
      </w:r>
      <w:r w:rsidR="00B70380">
        <w:rPr>
          <w:rFonts w:ascii="Times New Roman" w:hAnsi="Times New Roman" w:cs="Times New Roman"/>
          <w:b/>
          <w:bCs/>
        </w:rPr>
        <w:t>kapalı zarf halinde dilekçelerinin ekine ekleyerek Personel Daire Başkanlığına imza karşılığı</w:t>
      </w:r>
      <w:r w:rsidRPr="00F313A5">
        <w:rPr>
          <w:rFonts w:ascii="Times New Roman" w:hAnsi="Times New Roman" w:cs="Times New Roman"/>
        </w:rPr>
        <w:t xml:space="preserve"> teslim edecektir. </w:t>
      </w:r>
      <w:proofErr w:type="gramEnd"/>
      <w:r w:rsidR="007D05DD" w:rsidRPr="00F313A5">
        <w:rPr>
          <w:rFonts w:ascii="Times New Roman" w:hAnsi="Times New Roman" w:cs="Times New Roman"/>
        </w:rPr>
        <w:t>Adayların z</w:t>
      </w:r>
      <w:r w:rsidRPr="00F313A5">
        <w:rPr>
          <w:rFonts w:ascii="Times New Roman" w:hAnsi="Times New Roman" w:cs="Times New Roman"/>
        </w:rPr>
        <w:t xml:space="preserve">arfın üzerinde </w:t>
      </w:r>
      <w:r w:rsidRPr="00F313A5">
        <w:rPr>
          <w:rFonts w:ascii="Times New Roman" w:hAnsi="Times New Roman" w:cs="Times New Roman"/>
          <w:b/>
          <w:bCs/>
        </w:rPr>
        <w:t xml:space="preserve">ad, </w:t>
      </w:r>
      <w:proofErr w:type="spellStart"/>
      <w:r w:rsidRPr="00F313A5">
        <w:rPr>
          <w:rFonts w:ascii="Times New Roman" w:hAnsi="Times New Roman" w:cs="Times New Roman"/>
          <w:b/>
          <w:bCs/>
        </w:rPr>
        <w:t>soyad</w:t>
      </w:r>
      <w:proofErr w:type="spellEnd"/>
      <w:r w:rsidRPr="00F313A5">
        <w:rPr>
          <w:rFonts w:ascii="Times New Roman" w:hAnsi="Times New Roman" w:cs="Times New Roman"/>
          <w:b/>
          <w:bCs/>
        </w:rPr>
        <w:t>, unvan ve kurum sicil</w:t>
      </w:r>
      <w:r w:rsidRPr="00F313A5">
        <w:rPr>
          <w:rFonts w:ascii="Times New Roman" w:hAnsi="Times New Roman" w:cs="Times New Roman"/>
        </w:rPr>
        <w:t xml:space="preserve"> numaralarını yazarak imza atmaları gerekmektedir. </w:t>
      </w:r>
    </w:p>
    <w:p w14:paraId="4FB61250" w14:textId="7BFF78CD" w:rsidR="00270B16" w:rsidRPr="00F313A5" w:rsidRDefault="00270B16" w:rsidP="00E233DE">
      <w:pPr>
        <w:pStyle w:val="ListeParagraf"/>
        <w:spacing w:after="120"/>
        <w:ind w:left="0" w:firstLine="708"/>
        <w:jc w:val="both"/>
        <w:rPr>
          <w:rFonts w:ascii="Times New Roman" w:hAnsi="Times New Roman" w:cs="Times New Roman"/>
        </w:rPr>
      </w:pPr>
      <w:r w:rsidRPr="00F313A5">
        <w:rPr>
          <w:rFonts w:ascii="Times New Roman" w:hAnsi="Times New Roman" w:cs="Times New Roman"/>
        </w:rPr>
        <w:lastRenderedPageBreak/>
        <w:t>Adaylar başvuru formunda belirtilen bilgilerin doğrul</w:t>
      </w:r>
      <w:r w:rsidR="00D87FE0">
        <w:rPr>
          <w:rFonts w:ascii="Times New Roman" w:hAnsi="Times New Roman" w:cs="Times New Roman"/>
        </w:rPr>
        <w:t>uğ</w:t>
      </w:r>
      <w:r w:rsidRPr="00F313A5">
        <w:rPr>
          <w:rFonts w:ascii="Times New Roman" w:hAnsi="Times New Roman" w:cs="Times New Roman"/>
        </w:rPr>
        <w:t xml:space="preserve">undan kendileri sorumludur. Başvuru sırasında veya sonrasında adayların başvurdukları </w:t>
      </w:r>
      <w:r w:rsidR="007D05DD" w:rsidRPr="00F313A5">
        <w:rPr>
          <w:rFonts w:ascii="Times New Roman" w:hAnsi="Times New Roman" w:cs="Times New Roman"/>
        </w:rPr>
        <w:t>unvana</w:t>
      </w:r>
      <w:r w:rsidRPr="00F313A5">
        <w:rPr>
          <w:rFonts w:ascii="Times New Roman" w:hAnsi="Times New Roman" w:cs="Times New Roman"/>
        </w:rPr>
        <w:t xml:space="preserve"> atanma şartlarını sağlamadıkları tespit edilirse adayların sınavda kazandıkları hakları geri alınacaktır.</w:t>
      </w:r>
    </w:p>
    <w:p w14:paraId="6557443D" w14:textId="68C50A68" w:rsidR="00C45D7A" w:rsidRPr="00F313A5" w:rsidRDefault="00D81935" w:rsidP="00E233DE">
      <w:pPr>
        <w:pStyle w:val="ListeParagraf"/>
        <w:spacing w:after="120"/>
        <w:ind w:left="0" w:firstLine="708"/>
        <w:jc w:val="both"/>
        <w:rPr>
          <w:rFonts w:ascii="Times New Roman" w:hAnsi="Times New Roman" w:cs="Times New Roman"/>
        </w:rPr>
      </w:pPr>
      <w:r w:rsidRPr="00F313A5">
        <w:rPr>
          <w:rFonts w:ascii="Times New Roman" w:hAnsi="Times New Roman" w:cs="Times New Roman"/>
        </w:rPr>
        <w:t xml:space="preserve">Başvuruların sonuçları </w:t>
      </w:r>
      <w:hyperlink r:id="rId8" w:history="1">
        <w:r w:rsidR="00864AE7" w:rsidRPr="00F313A5">
          <w:rPr>
            <w:rStyle w:val="Kpr"/>
            <w:rFonts w:ascii="Times New Roman" w:hAnsi="Times New Roman" w:cs="Times New Roman"/>
            <w:color w:val="auto"/>
          </w:rPr>
          <w:t>https://www.marmara.edu.tr/</w:t>
        </w:r>
      </w:hyperlink>
      <w:r w:rsidRPr="00F313A5">
        <w:rPr>
          <w:rFonts w:ascii="Times New Roman" w:hAnsi="Times New Roman" w:cs="Times New Roman"/>
          <w:b/>
          <w:bCs/>
        </w:rPr>
        <w:t xml:space="preserve"> </w:t>
      </w:r>
      <w:r w:rsidRPr="00F313A5">
        <w:rPr>
          <w:rFonts w:ascii="Times New Roman" w:hAnsi="Times New Roman" w:cs="Times New Roman"/>
        </w:rPr>
        <w:t>internet adresinde duyurulacaktır.</w:t>
      </w:r>
    </w:p>
    <w:p w14:paraId="337307D6" w14:textId="77777777" w:rsidR="009C33BE" w:rsidRPr="00F313A5" w:rsidRDefault="009C33BE" w:rsidP="00E233DE">
      <w:pPr>
        <w:pStyle w:val="ListeParagraf"/>
        <w:spacing w:after="120"/>
        <w:ind w:left="0" w:firstLine="708"/>
        <w:jc w:val="both"/>
        <w:rPr>
          <w:rFonts w:ascii="Times New Roman" w:hAnsi="Times New Roman" w:cs="Times New Roman"/>
        </w:rPr>
      </w:pPr>
    </w:p>
    <w:p w14:paraId="759260D3" w14:textId="0B998321" w:rsidR="00C45D7A" w:rsidRPr="00F313A5" w:rsidRDefault="00C45D7A" w:rsidP="00E233DE">
      <w:pPr>
        <w:pStyle w:val="ListeParagraf"/>
        <w:spacing w:after="120"/>
        <w:ind w:left="0" w:firstLine="708"/>
        <w:jc w:val="both"/>
        <w:rPr>
          <w:rFonts w:ascii="Times New Roman" w:hAnsi="Times New Roman" w:cs="Times New Roman"/>
        </w:rPr>
      </w:pPr>
    </w:p>
    <w:p w14:paraId="1B4841DD" w14:textId="18792415" w:rsidR="00C45D7A" w:rsidRPr="00F313A5" w:rsidRDefault="00C45D7A" w:rsidP="00E233DE">
      <w:pPr>
        <w:pStyle w:val="ListeParagraf"/>
        <w:spacing w:after="120"/>
        <w:ind w:left="0" w:firstLine="708"/>
        <w:jc w:val="center"/>
        <w:rPr>
          <w:rFonts w:ascii="Times New Roman" w:hAnsi="Times New Roman" w:cs="Times New Roman"/>
          <w:b/>
          <w:bCs/>
        </w:rPr>
      </w:pPr>
      <w:r w:rsidRPr="00F313A5">
        <w:rPr>
          <w:rFonts w:ascii="Times New Roman" w:hAnsi="Times New Roman" w:cs="Times New Roman"/>
          <w:b/>
          <w:bCs/>
        </w:rPr>
        <w:t xml:space="preserve">GÖREVDE YÜKSELME SURETİYLE </w:t>
      </w:r>
      <w:r w:rsidR="005A4C30">
        <w:rPr>
          <w:rFonts w:ascii="Times New Roman" w:hAnsi="Times New Roman" w:cs="Times New Roman"/>
          <w:b/>
          <w:bCs/>
        </w:rPr>
        <w:t xml:space="preserve">ATAMA YAPILACAK KADROLAR İÇİN </w:t>
      </w:r>
      <w:r w:rsidRPr="00F313A5">
        <w:rPr>
          <w:rFonts w:ascii="Times New Roman" w:hAnsi="Times New Roman" w:cs="Times New Roman"/>
          <w:b/>
          <w:bCs/>
        </w:rPr>
        <w:t>ARANA</w:t>
      </w:r>
      <w:r w:rsidR="005A4C30">
        <w:rPr>
          <w:rFonts w:ascii="Times New Roman" w:hAnsi="Times New Roman" w:cs="Times New Roman"/>
          <w:b/>
          <w:bCs/>
        </w:rPr>
        <w:t>N</w:t>
      </w:r>
      <w:r w:rsidRPr="00F313A5">
        <w:rPr>
          <w:rFonts w:ascii="Times New Roman" w:hAnsi="Times New Roman" w:cs="Times New Roman"/>
          <w:b/>
          <w:bCs/>
        </w:rPr>
        <w:t xml:space="preserve"> </w:t>
      </w:r>
      <w:r w:rsidR="00E66C0E" w:rsidRPr="00F313A5">
        <w:rPr>
          <w:rFonts w:ascii="Times New Roman" w:hAnsi="Times New Roman" w:cs="Times New Roman"/>
          <w:b/>
          <w:bCs/>
        </w:rPr>
        <w:t>GENEL</w:t>
      </w:r>
      <w:r w:rsidRPr="00F313A5">
        <w:rPr>
          <w:rFonts w:ascii="Times New Roman" w:hAnsi="Times New Roman" w:cs="Times New Roman"/>
          <w:b/>
          <w:bCs/>
        </w:rPr>
        <w:t xml:space="preserve"> ŞARTLAR</w:t>
      </w:r>
    </w:p>
    <w:p w14:paraId="234F21E5" w14:textId="77777777" w:rsidR="002623B2" w:rsidRPr="00F313A5" w:rsidRDefault="002623B2" w:rsidP="00E233DE">
      <w:pPr>
        <w:pStyle w:val="ListeParagraf"/>
        <w:spacing w:after="120"/>
        <w:ind w:left="0" w:firstLine="708"/>
        <w:jc w:val="both"/>
        <w:rPr>
          <w:rFonts w:ascii="Times New Roman" w:hAnsi="Times New Roman" w:cs="Times New Roman"/>
        </w:rPr>
      </w:pPr>
    </w:p>
    <w:p w14:paraId="5188E3D9" w14:textId="03917DEE" w:rsidR="002E5FA2" w:rsidRPr="00F313A5" w:rsidRDefault="00D32075" w:rsidP="00E233DE">
      <w:pPr>
        <w:pStyle w:val="ListeParagraf"/>
        <w:numPr>
          <w:ilvl w:val="0"/>
          <w:numId w:val="6"/>
        </w:numPr>
        <w:spacing w:after="120"/>
        <w:jc w:val="both"/>
        <w:rPr>
          <w:rFonts w:ascii="Times New Roman" w:hAnsi="Times New Roman" w:cs="Times New Roman"/>
        </w:rPr>
      </w:pPr>
      <w:r w:rsidRPr="00F313A5">
        <w:rPr>
          <w:rFonts w:ascii="Times New Roman" w:hAnsi="Times New Roman" w:cs="Times New Roman"/>
        </w:rPr>
        <w:t>İlan edilen kadrolar için belirlenen başvuru süresinin son günü itibarıyla 657 sayılı Devlet Memurları Kanununun 68 inci maddesinin (B) bendinde belirtilen hizmet şartlarını taşımak,</w:t>
      </w:r>
    </w:p>
    <w:p w14:paraId="68E3BB33" w14:textId="61F82940" w:rsidR="00200C87" w:rsidRPr="00F313A5" w:rsidRDefault="00C52E5B" w:rsidP="00E233DE">
      <w:pPr>
        <w:pStyle w:val="ListeParagraf"/>
        <w:numPr>
          <w:ilvl w:val="0"/>
          <w:numId w:val="6"/>
        </w:numPr>
        <w:spacing w:after="120"/>
        <w:jc w:val="both"/>
        <w:rPr>
          <w:rFonts w:ascii="Times New Roman" w:hAnsi="Times New Roman" w:cs="Times New Roman"/>
        </w:rPr>
      </w:pPr>
      <w:proofErr w:type="gramStart"/>
      <w:r w:rsidRPr="00F313A5">
        <w:rPr>
          <w:rFonts w:ascii="Times New Roman" w:hAnsi="Times New Roman" w:cs="Times New Roman"/>
        </w:rPr>
        <w:t>İ</w:t>
      </w:r>
      <w:r w:rsidR="00200C87" w:rsidRPr="00F313A5">
        <w:rPr>
          <w:rFonts w:ascii="Times New Roman" w:hAnsi="Times New Roman" w:cs="Times New Roman"/>
        </w:rPr>
        <w:t xml:space="preserve">lan edilen kadrolar için belirlenen başvuru süresinin son günü itibarıyla, ilgilinin başvurulan kadroya ilişkin </w:t>
      </w:r>
      <w:r w:rsidR="0061411C" w:rsidRPr="00F313A5">
        <w:rPr>
          <w:rFonts w:ascii="Times New Roman" w:hAnsi="Times New Roman" w:cs="Times New Roman"/>
        </w:rPr>
        <w:t xml:space="preserve">Yönetmeliğinin 7 </w:t>
      </w:r>
      <w:proofErr w:type="spellStart"/>
      <w:r w:rsidR="0061411C" w:rsidRPr="00F313A5">
        <w:rPr>
          <w:rFonts w:ascii="Times New Roman" w:hAnsi="Times New Roman" w:cs="Times New Roman"/>
        </w:rPr>
        <w:t>nci</w:t>
      </w:r>
      <w:proofErr w:type="spellEnd"/>
      <w:r w:rsidR="0061411C" w:rsidRPr="00F313A5">
        <w:rPr>
          <w:rFonts w:ascii="Times New Roman" w:hAnsi="Times New Roman" w:cs="Times New Roman"/>
        </w:rPr>
        <w:t xml:space="preserve"> maddesinde</w:t>
      </w:r>
      <w:r w:rsidR="00200C87" w:rsidRPr="00F313A5">
        <w:rPr>
          <w:rFonts w:ascii="Times New Roman" w:hAnsi="Times New Roman" w:cs="Times New Roman"/>
        </w:rPr>
        <w:t xml:space="preserve"> belirtilen alt görevlerde toplam en az üç yıl hizmeti bulunmak, ilan edilen kadro için bu şartı sağlayan personel bulunmaması durumu hariç olmak üzere, bu hizmet süresinin en az bir yılını kurumda geçirmiş olmak,</w:t>
      </w:r>
      <w:proofErr w:type="gramEnd"/>
    </w:p>
    <w:p w14:paraId="71A73C20" w14:textId="77777777" w:rsidR="00930FF3" w:rsidRPr="00F313A5" w:rsidRDefault="00930FF3" w:rsidP="00E233DE">
      <w:pPr>
        <w:pStyle w:val="ListeParagraf"/>
        <w:numPr>
          <w:ilvl w:val="0"/>
          <w:numId w:val="6"/>
        </w:numPr>
        <w:spacing w:after="120" w:line="240" w:lineRule="atLeast"/>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Görevde yükselme sınavında başarılı olmak,</w:t>
      </w:r>
    </w:p>
    <w:p w14:paraId="42F30BE2" w14:textId="1DB3843A" w:rsidR="00CE6EDE" w:rsidRPr="00F313A5" w:rsidRDefault="005E2E6A" w:rsidP="00E233DE">
      <w:pPr>
        <w:pStyle w:val="ListeParagraf"/>
        <w:spacing w:after="120"/>
        <w:ind w:left="1068"/>
        <w:jc w:val="both"/>
        <w:rPr>
          <w:rFonts w:ascii="Times New Roman" w:eastAsia="Times New Roman" w:hAnsi="Times New Roman" w:cs="Times New Roman"/>
          <w:lang w:eastAsia="tr-TR"/>
        </w:rPr>
      </w:pPr>
      <w:proofErr w:type="gramStart"/>
      <w:r w:rsidRPr="00F313A5">
        <w:rPr>
          <w:rFonts w:ascii="Times New Roman" w:eastAsia="Times New Roman" w:hAnsi="Times New Roman" w:cs="Times New Roman"/>
          <w:lang w:eastAsia="tr-TR"/>
        </w:rPr>
        <w:t>g</w:t>
      </w:r>
      <w:r w:rsidR="00930FF3" w:rsidRPr="00F313A5">
        <w:rPr>
          <w:rFonts w:ascii="Times New Roman" w:eastAsia="Times New Roman" w:hAnsi="Times New Roman" w:cs="Times New Roman"/>
          <w:lang w:eastAsia="tr-TR"/>
        </w:rPr>
        <w:t>erekir</w:t>
      </w:r>
      <w:proofErr w:type="gramEnd"/>
      <w:r w:rsidR="00930FF3" w:rsidRPr="00F313A5">
        <w:rPr>
          <w:rFonts w:ascii="Times New Roman" w:eastAsia="Times New Roman" w:hAnsi="Times New Roman" w:cs="Times New Roman"/>
          <w:lang w:eastAsia="tr-TR"/>
        </w:rPr>
        <w:t>.</w:t>
      </w:r>
    </w:p>
    <w:p w14:paraId="2A844278" w14:textId="2EF6D009" w:rsidR="00971A38" w:rsidRPr="00F313A5" w:rsidRDefault="00971A38" w:rsidP="00E233DE">
      <w:pPr>
        <w:pStyle w:val="ListeParagraf"/>
        <w:spacing w:after="120"/>
        <w:ind w:left="1068"/>
        <w:jc w:val="both"/>
        <w:rPr>
          <w:rFonts w:ascii="Times New Roman" w:eastAsia="Times New Roman" w:hAnsi="Times New Roman" w:cs="Times New Roman"/>
          <w:lang w:eastAsia="tr-TR"/>
        </w:rPr>
      </w:pPr>
    </w:p>
    <w:p w14:paraId="4DC6AD27" w14:textId="74ABA731" w:rsidR="00971A38" w:rsidRPr="00F313A5" w:rsidRDefault="00354897" w:rsidP="00E233DE">
      <w:pPr>
        <w:pStyle w:val="ListeParagraf"/>
        <w:spacing w:after="120"/>
        <w:ind w:left="0" w:firstLine="708"/>
        <w:jc w:val="center"/>
        <w:rPr>
          <w:rFonts w:ascii="Times New Roman" w:hAnsi="Times New Roman" w:cs="Times New Roman"/>
          <w:b/>
          <w:bCs/>
        </w:rPr>
      </w:pPr>
      <w:r w:rsidRPr="00F313A5">
        <w:rPr>
          <w:rFonts w:ascii="Times New Roman" w:hAnsi="Times New Roman" w:cs="Times New Roman"/>
          <w:b/>
          <w:bCs/>
        </w:rPr>
        <w:t xml:space="preserve">GÖREVDE YÜKSELME SURETİYLE </w:t>
      </w:r>
      <w:r>
        <w:rPr>
          <w:rFonts w:ascii="Times New Roman" w:hAnsi="Times New Roman" w:cs="Times New Roman"/>
          <w:b/>
          <w:bCs/>
        </w:rPr>
        <w:t xml:space="preserve">ATAMA YAPILACAK KADROLAR İÇİN </w:t>
      </w:r>
      <w:r w:rsidRPr="00F313A5">
        <w:rPr>
          <w:rFonts w:ascii="Times New Roman" w:hAnsi="Times New Roman" w:cs="Times New Roman"/>
          <w:b/>
          <w:bCs/>
        </w:rPr>
        <w:t>ARANA</w:t>
      </w:r>
      <w:r>
        <w:rPr>
          <w:rFonts w:ascii="Times New Roman" w:hAnsi="Times New Roman" w:cs="Times New Roman"/>
          <w:b/>
          <w:bCs/>
        </w:rPr>
        <w:t>N</w:t>
      </w:r>
      <w:r w:rsidRPr="00F313A5">
        <w:rPr>
          <w:rFonts w:ascii="Times New Roman" w:hAnsi="Times New Roman" w:cs="Times New Roman"/>
          <w:b/>
          <w:bCs/>
        </w:rPr>
        <w:t xml:space="preserve"> </w:t>
      </w:r>
      <w:r w:rsidR="00971A38" w:rsidRPr="00F313A5">
        <w:rPr>
          <w:rFonts w:ascii="Times New Roman" w:hAnsi="Times New Roman" w:cs="Times New Roman"/>
          <w:b/>
          <w:bCs/>
        </w:rPr>
        <w:t>ÖZEL ŞARTLAR</w:t>
      </w:r>
    </w:p>
    <w:p w14:paraId="4D97A5F6" w14:textId="48E1824F" w:rsidR="00971A38" w:rsidRPr="00F313A5" w:rsidRDefault="00971A38" w:rsidP="00E233DE">
      <w:pPr>
        <w:pStyle w:val="ListeParagraf"/>
        <w:spacing w:after="120"/>
        <w:ind w:left="1068"/>
        <w:jc w:val="both"/>
        <w:rPr>
          <w:rFonts w:ascii="Times New Roman" w:hAnsi="Times New Roman" w:cs="Times New Roman"/>
        </w:rPr>
      </w:pPr>
    </w:p>
    <w:p w14:paraId="3BB7D15F" w14:textId="2F476133" w:rsidR="00971A38" w:rsidRPr="00F214FD" w:rsidRDefault="00F214FD" w:rsidP="00F214FD">
      <w:pPr>
        <w:spacing w:after="120"/>
        <w:ind w:left="708"/>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71A38" w:rsidRPr="00F214FD">
        <w:rPr>
          <w:rFonts w:ascii="Times New Roman" w:hAnsi="Times New Roman" w:cs="Times New Roman"/>
        </w:rPr>
        <w:t xml:space="preserve">Şube Müdürü kadrosuna </w:t>
      </w:r>
      <w:r w:rsidR="00E83BE1">
        <w:rPr>
          <w:rFonts w:ascii="Times New Roman" w:hAnsi="Times New Roman" w:cs="Times New Roman"/>
        </w:rPr>
        <w:t>atanabilmek için aranan</w:t>
      </w:r>
      <w:r w:rsidR="00971A38" w:rsidRPr="00F214FD">
        <w:rPr>
          <w:rFonts w:ascii="Times New Roman" w:hAnsi="Times New Roman" w:cs="Times New Roman"/>
        </w:rPr>
        <w:t xml:space="preserve"> özel şartlar,</w:t>
      </w:r>
    </w:p>
    <w:p w14:paraId="1ACC59F0" w14:textId="426830C8" w:rsidR="00971A38" w:rsidRPr="00F214FD" w:rsidRDefault="00971A38" w:rsidP="00F214FD">
      <w:pPr>
        <w:pStyle w:val="ListeParagraf"/>
        <w:numPr>
          <w:ilvl w:val="0"/>
          <w:numId w:val="9"/>
        </w:numPr>
        <w:spacing w:after="120"/>
        <w:jc w:val="both"/>
        <w:rPr>
          <w:rFonts w:ascii="Times New Roman" w:hAnsi="Times New Roman" w:cs="Times New Roman"/>
        </w:rPr>
      </w:pPr>
      <w:r w:rsidRPr="00F214FD">
        <w:rPr>
          <w:rFonts w:ascii="Times New Roman" w:hAnsi="Times New Roman" w:cs="Times New Roman"/>
        </w:rPr>
        <w:t xml:space="preserve">En az dört yıllık </w:t>
      </w:r>
      <w:proofErr w:type="gramStart"/>
      <w:r w:rsidRPr="00F214FD">
        <w:rPr>
          <w:rFonts w:ascii="Times New Roman" w:hAnsi="Times New Roman" w:cs="Times New Roman"/>
        </w:rPr>
        <w:t>yüksek öğrenim</w:t>
      </w:r>
      <w:proofErr w:type="gramEnd"/>
      <w:r w:rsidRPr="00F214FD">
        <w:rPr>
          <w:rFonts w:ascii="Times New Roman" w:hAnsi="Times New Roman" w:cs="Times New Roman"/>
        </w:rPr>
        <w:t xml:space="preserve"> mezunu olmak,</w:t>
      </w:r>
    </w:p>
    <w:p w14:paraId="6A0B4DB6" w14:textId="6C109F58" w:rsidR="00746862" w:rsidRDefault="00971A38" w:rsidP="0015487F">
      <w:pPr>
        <w:pStyle w:val="ListeParagraf"/>
        <w:numPr>
          <w:ilvl w:val="0"/>
          <w:numId w:val="9"/>
        </w:numPr>
        <w:spacing w:after="120"/>
        <w:jc w:val="both"/>
        <w:rPr>
          <w:rFonts w:ascii="Times New Roman" w:hAnsi="Times New Roman" w:cs="Times New Roman"/>
        </w:rPr>
      </w:pPr>
      <w:proofErr w:type="gramStart"/>
      <w:r w:rsidRPr="00931950">
        <w:rPr>
          <w:rFonts w:ascii="Times New Roman" w:hAnsi="Times New Roman" w:cs="Times New Roman"/>
        </w:rPr>
        <w:t>İlan edilen kadrolar için belirlenen başvuru süresinin son günü itibarıyla, yükseköğretim üst kuruluşları ile yükseköğretim kurumlarında şef, koruma ve güvenlik şefi, uzman, sivil savunma uzmanı, araştırmacı, basın ve halkla ilişkiler müşaviri, müze araştırmacısı, çözümleyici, başhemşire, müdür yardımcısı kadrolarından birinde veya en az lisans düzeyinde öğrenim gerektiren unvan değişikliğine tabi kadrolardan birinde çalışıyor olmak</w:t>
      </w:r>
      <w:r w:rsidR="00931950">
        <w:rPr>
          <w:rFonts w:ascii="Times New Roman" w:hAnsi="Times New Roman" w:cs="Times New Roman"/>
        </w:rPr>
        <w:t>.</w:t>
      </w:r>
      <w:proofErr w:type="gramEnd"/>
    </w:p>
    <w:p w14:paraId="54BDD87F" w14:textId="77777777" w:rsidR="00931950" w:rsidRPr="00931950" w:rsidRDefault="00931950" w:rsidP="00931950">
      <w:pPr>
        <w:pStyle w:val="ListeParagraf"/>
        <w:spacing w:after="120"/>
        <w:ind w:left="1428"/>
        <w:jc w:val="both"/>
        <w:rPr>
          <w:rFonts w:ascii="Times New Roman" w:hAnsi="Times New Roman" w:cs="Times New Roman"/>
        </w:rPr>
      </w:pPr>
    </w:p>
    <w:p w14:paraId="02D05875" w14:textId="52EA0716" w:rsidR="00746862" w:rsidRPr="00F313A5" w:rsidRDefault="00746862" w:rsidP="00F214FD">
      <w:pPr>
        <w:pStyle w:val="ListeParagraf"/>
        <w:numPr>
          <w:ilvl w:val="0"/>
          <w:numId w:val="23"/>
        </w:numPr>
        <w:spacing w:after="120"/>
        <w:ind w:hanging="719"/>
        <w:jc w:val="both"/>
        <w:rPr>
          <w:rFonts w:ascii="Times New Roman" w:hAnsi="Times New Roman" w:cs="Times New Roman"/>
        </w:rPr>
      </w:pPr>
      <w:r w:rsidRPr="00F313A5">
        <w:rPr>
          <w:rFonts w:ascii="Times New Roman" w:hAnsi="Times New Roman" w:cs="Times New Roman"/>
        </w:rPr>
        <w:t xml:space="preserve">Şef kadrosuna </w:t>
      </w:r>
      <w:r w:rsidR="006B0016">
        <w:rPr>
          <w:rFonts w:ascii="Times New Roman" w:hAnsi="Times New Roman" w:cs="Times New Roman"/>
        </w:rPr>
        <w:t>atanabilmek için aranan</w:t>
      </w:r>
      <w:r w:rsidRPr="00F313A5">
        <w:rPr>
          <w:rFonts w:ascii="Times New Roman" w:hAnsi="Times New Roman" w:cs="Times New Roman"/>
        </w:rPr>
        <w:t xml:space="preserve"> özel şartlar,</w:t>
      </w:r>
    </w:p>
    <w:p w14:paraId="20233D63" w14:textId="00F696B9" w:rsidR="00746862" w:rsidRPr="00F214FD" w:rsidRDefault="00746862" w:rsidP="00F214FD">
      <w:pPr>
        <w:pStyle w:val="ListeParagraf"/>
        <w:numPr>
          <w:ilvl w:val="0"/>
          <w:numId w:val="10"/>
        </w:numPr>
        <w:spacing w:after="120"/>
        <w:jc w:val="both"/>
        <w:rPr>
          <w:rFonts w:ascii="Times New Roman" w:hAnsi="Times New Roman" w:cs="Times New Roman"/>
        </w:rPr>
      </w:pPr>
      <w:r w:rsidRPr="00F214FD">
        <w:rPr>
          <w:rFonts w:ascii="Times New Roman" w:hAnsi="Times New Roman" w:cs="Times New Roman"/>
        </w:rPr>
        <w:t xml:space="preserve">En az iki yıllık </w:t>
      </w:r>
      <w:proofErr w:type="gramStart"/>
      <w:r w:rsidRPr="00F214FD">
        <w:rPr>
          <w:rFonts w:ascii="Times New Roman" w:hAnsi="Times New Roman" w:cs="Times New Roman"/>
        </w:rPr>
        <w:t>yüksek öğrenim</w:t>
      </w:r>
      <w:proofErr w:type="gramEnd"/>
      <w:r w:rsidRPr="00F214FD">
        <w:rPr>
          <w:rFonts w:ascii="Times New Roman" w:hAnsi="Times New Roman" w:cs="Times New Roman"/>
        </w:rPr>
        <w:t xml:space="preserve"> mezunu olmak,</w:t>
      </w:r>
    </w:p>
    <w:p w14:paraId="240D12FF" w14:textId="652010A6" w:rsidR="0084258C" w:rsidRDefault="00746862" w:rsidP="00BD1F6B">
      <w:pPr>
        <w:pStyle w:val="ListeParagraf"/>
        <w:numPr>
          <w:ilvl w:val="0"/>
          <w:numId w:val="10"/>
        </w:numPr>
        <w:spacing w:after="120"/>
        <w:jc w:val="both"/>
        <w:rPr>
          <w:rFonts w:ascii="Times New Roman" w:hAnsi="Times New Roman" w:cs="Times New Roman"/>
        </w:rPr>
      </w:pPr>
      <w:r w:rsidRPr="003270E3">
        <w:rPr>
          <w:rFonts w:ascii="Times New Roman" w:hAnsi="Times New Roman" w:cs="Times New Roman"/>
        </w:rPr>
        <w:t xml:space="preserve">İlan edilen kadrolar için belirlenen başvuru süresinin son günü itibarıyla, </w:t>
      </w:r>
      <w:r w:rsidR="0084258C" w:rsidRPr="003270E3">
        <w:rPr>
          <w:rFonts w:ascii="Times New Roman" w:hAnsi="Times New Roman" w:cs="Times New Roman"/>
        </w:rPr>
        <w:t>Yönetmeliğinin 5 inci maddesinin</w:t>
      </w:r>
      <w:r w:rsidRPr="003270E3">
        <w:rPr>
          <w:rFonts w:ascii="Times New Roman" w:hAnsi="Times New Roman" w:cs="Times New Roman"/>
        </w:rPr>
        <w:t xml:space="preserve"> ikinci fıkrasının (d) bendinde sayılan kadrolardan birinde veya mühendis hariç olmak üzere unvan değişikliğine tabi kadrolardan birinde çalışıyor olmak</w:t>
      </w:r>
      <w:r w:rsidR="00971A38" w:rsidRPr="003270E3">
        <w:rPr>
          <w:rFonts w:ascii="Times New Roman" w:hAnsi="Times New Roman" w:cs="Times New Roman"/>
        </w:rPr>
        <w:t xml:space="preserve"> </w:t>
      </w:r>
    </w:p>
    <w:p w14:paraId="1A2B9742" w14:textId="77777777" w:rsidR="003270E3" w:rsidRPr="003270E3" w:rsidRDefault="003270E3" w:rsidP="003270E3">
      <w:pPr>
        <w:pStyle w:val="ListeParagraf"/>
        <w:spacing w:after="120"/>
        <w:ind w:left="1428"/>
        <w:jc w:val="both"/>
        <w:rPr>
          <w:rFonts w:ascii="Times New Roman" w:hAnsi="Times New Roman" w:cs="Times New Roman"/>
        </w:rPr>
      </w:pPr>
    </w:p>
    <w:p w14:paraId="52E73E0F" w14:textId="10D72677" w:rsidR="0084258C" w:rsidRPr="00F45953" w:rsidRDefault="0084258C" w:rsidP="009214A4">
      <w:pPr>
        <w:pStyle w:val="ListeParagraf"/>
        <w:numPr>
          <w:ilvl w:val="0"/>
          <w:numId w:val="23"/>
        </w:numPr>
        <w:spacing w:after="120"/>
        <w:ind w:left="1418" w:hanging="709"/>
        <w:jc w:val="both"/>
        <w:rPr>
          <w:rFonts w:ascii="Times New Roman" w:hAnsi="Times New Roman" w:cs="Times New Roman"/>
        </w:rPr>
      </w:pPr>
      <w:r w:rsidRPr="00F45953">
        <w:rPr>
          <w:rFonts w:ascii="Times New Roman" w:hAnsi="Times New Roman" w:cs="Times New Roman"/>
        </w:rPr>
        <w:t xml:space="preserve">Memur kadrosuna </w:t>
      </w:r>
      <w:r w:rsidR="0035478C">
        <w:rPr>
          <w:rFonts w:ascii="Times New Roman" w:hAnsi="Times New Roman" w:cs="Times New Roman"/>
        </w:rPr>
        <w:t>atanabilmek için aranan</w:t>
      </w:r>
      <w:r w:rsidR="0035478C" w:rsidRPr="00F45953">
        <w:rPr>
          <w:rFonts w:ascii="Times New Roman" w:hAnsi="Times New Roman" w:cs="Times New Roman"/>
        </w:rPr>
        <w:t xml:space="preserve"> </w:t>
      </w:r>
      <w:r w:rsidRPr="00F45953">
        <w:rPr>
          <w:rFonts w:ascii="Times New Roman" w:hAnsi="Times New Roman" w:cs="Times New Roman"/>
        </w:rPr>
        <w:t>özel şartlar,</w:t>
      </w:r>
    </w:p>
    <w:p w14:paraId="60567007" w14:textId="4BE3EF6F" w:rsidR="0084258C" w:rsidRPr="00F313A5" w:rsidRDefault="00B0374F" w:rsidP="0084258C">
      <w:pPr>
        <w:spacing w:after="120"/>
        <w:ind w:left="708" w:firstLine="360"/>
        <w:jc w:val="both"/>
        <w:rPr>
          <w:rFonts w:ascii="Times New Roman" w:hAnsi="Times New Roman" w:cs="Times New Roman"/>
        </w:rPr>
      </w:pPr>
      <w:r>
        <w:rPr>
          <w:rFonts w:ascii="Times New Roman" w:hAnsi="Times New Roman" w:cs="Times New Roman"/>
        </w:rPr>
        <w:t>1</w:t>
      </w:r>
      <w:r w:rsidR="0084258C" w:rsidRPr="00F313A5">
        <w:rPr>
          <w:rFonts w:ascii="Times New Roman" w:hAnsi="Times New Roman" w:cs="Times New Roman"/>
        </w:rPr>
        <w:t xml:space="preserve">) En az orta öğretim mezunu olmak, </w:t>
      </w:r>
    </w:p>
    <w:p w14:paraId="205660A4" w14:textId="65A605FC" w:rsidR="0046478C" w:rsidRDefault="00B0374F" w:rsidP="00867C74">
      <w:pPr>
        <w:spacing w:after="120"/>
        <w:ind w:left="1276" w:hanging="208"/>
        <w:jc w:val="both"/>
        <w:rPr>
          <w:rFonts w:ascii="Times New Roman" w:hAnsi="Times New Roman" w:cs="Times New Roman"/>
        </w:rPr>
      </w:pPr>
      <w:r>
        <w:rPr>
          <w:rFonts w:ascii="Times New Roman" w:hAnsi="Times New Roman" w:cs="Times New Roman"/>
        </w:rPr>
        <w:t>2</w:t>
      </w:r>
      <w:r w:rsidR="0084258C" w:rsidRPr="00F313A5">
        <w:rPr>
          <w:rFonts w:ascii="Times New Roman" w:hAnsi="Times New Roman" w:cs="Times New Roman"/>
        </w:rPr>
        <w:t>) İlan edilen kadrolar için belirlenen başvuru süresinin son günü itibarıyla, Yönetmeliğinin</w:t>
      </w:r>
      <w:r w:rsidR="00804D33" w:rsidRPr="00F313A5">
        <w:rPr>
          <w:rFonts w:ascii="Times New Roman" w:hAnsi="Times New Roman" w:cs="Times New Roman"/>
        </w:rPr>
        <w:t xml:space="preserve"> 5 inci maddesinin</w:t>
      </w:r>
      <w:r w:rsidR="0084258C" w:rsidRPr="00F313A5">
        <w:rPr>
          <w:rFonts w:ascii="Times New Roman" w:hAnsi="Times New Roman" w:cs="Times New Roman"/>
        </w:rPr>
        <w:t xml:space="preserve"> ikinci fıkrasının (e) bendinde sayılan kadrolardan birinde çalışıyor olmak</w:t>
      </w:r>
    </w:p>
    <w:p w14:paraId="2D4081F2" w14:textId="77777777" w:rsidR="00453DD5" w:rsidRPr="00F313A5" w:rsidRDefault="00453DD5" w:rsidP="00867C74">
      <w:pPr>
        <w:spacing w:after="120"/>
        <w:ind w:left="1276" w:hanging="208"/>
        <w:jc w:val="both"/>
        <w:rPr>
          <w:rFonts w:ascii="Times New Roman" w:hAnsi="Times New Roman" w:cs="Times New Roman"/>
        </w:rPr>
      </w:pPr>
    </w:p>
    <w:p w14:paraId="601F4A63" w14:textId="440D2505" w:rsidR="00054CD0" w:rsidRPr="00F313A5" w:rsidRDefault="00C44A52" w:rsidP="00E233DE">
      <w:pPr>
        <w:pStyle w:val="ListeParagraf"/>
        <w:spacing w:after="120"/>
        <w:ind w:left="0" w:firstLine="708"/>
        <w:jc w:val="center"/>
        <w:rPr>
          <w:rFonts w:ascii="Times New Roman" w:hAnsi="Times New Roman" w:cs="Times New Roman"/>
          <w:b/>
          <w:bCs/>
        </w:rPr>
      </w:pPr>
      <w:r w:rsidRPr="00F313A5">
        <w:rPr>
          <w:rFonts w:ascii="Times New Roman" w:hAnsi="Times New Roman" w:cs="Times New Roman"/>
          <w:b/>
          <w:bCs/>
        </w:rPr>
        <w:t>UNVAN DEĞİŞİKLİĞİ</w:t>
      </w:r>
      <w:r w:rsidR="00054CD0" w:rsidRPr="00F313A5">
        <w:rPr>
          <w:rFonts w:ascii="Times New Roman" w:hAnsi="Times New Roman" w:cs="Times New Roman"/>
          <w:b/>
          <w:bCs/>
        </w:rPr>
        <w:t xml:space="preserve"> SURETİYLE </w:t>
      </w:r>
      <w:r w:rsidR="00246E1A">
        <w:rPr>
          <w:rFonts w:ascii="Times New Roman" w:hAnsi="Times New Roman" w:cs="Times New Roman"/>
          <w:b/>
          <w:bCs/>
        </w:rPr>
        <w:t>ATAMA YAPILACAK KADROLAR İÇİN</w:t>
      </w:r>
      <w:r w:rsidR="00054CD0" w:rsidRPr="00F313A5">
        <w:rPr>
          <w:rFonts w:ascii="Times New Roman" w:hAnsi="Times New Roman" w:cs="Times New Roman"/>
          <w:b/>
          <w:bCs/>
        </w:rPr>
        <w:t xml:space="preserve"> ARANACAK </w:t>
      </w:r>
      <w:r w:rsidRPr="00F313A5">
        <w:rPr>
          <w:rFonts w:ascii="Times New Roman" w:hAnsi="Times New Roman" w:cs="Times New Roman"/>
          <w:b/>
          <w:bCs/>
        </w:rPr>
        <w:t>GENEL</w:t>
      </w:r>
      <w:r w:rsidR="00054CD0" w:rsidRPr="00F313A5">
        <w:rPr>
          <w:rFonts w:ascii="Times New Roman" w:hAnsi="Times New Roman" w:cs="Times New Roman"/>
          <w:b/>
          <w:bCs/>
        </w:rPr>
        <w:t xml:space="preserve"> ŞARTLAR</w:t>
      </w:r>
    </w:p>
    <w:p w14:paraId="13567580" w14:textId="77777777" w:rsidR="00096EA9" w:rsidRPr="00F313A5" w:rsidRDefault="00096EA9" w:rsidP="00E233DE">
      <w:pPr>
        <w:pStyle w:val="ListeParagraf"/>
        <w:spacing w:after="120"/>
        <w:ind w:left="0" w:firstLine="708"/>
        <w:jc w:val="center"/>
        <w:rPr>
          <w:rFonts w:ascii="Times New Roman" w:hAnsi="Times New Roman" w:cs="Times New Roman"/>
        </w:rPr>
      </w:pPr>
    </w:p>
    <w:p w14:paraId="2F71DAD2" w14:textId="76E66E49" w:rsidR="00C44A52" w:rsidRPr="00F313A5" w:rsidRDefault="00C44A52" w:rsidP="00E233DE">
      <w:pPr>
        <w:pStyle w:val="ListeParagraf"/>
        <w:numPr>
          <w:ilvl w:val="0"/>
          <w:numId w:val="16"/>
        </w:numPr>
        <w:spacing w:after="120"/>
        <w:jc w:val="both"/>
        <w:rPr>
          <w:rFonts w:ascii="Times New Roman" w:hAnsi="Times New Roman" w:cs="Times New Roman"/>
        </w:rPr>
      </w:pPr>
      <w:r w:rsidRPr="00F313A5">
        <w:rPr>
          <w:rFonts w:ascii="Times New Roman" w:hAnsi="Times New Roman" w:cs="Times New Roman"/>
        </w:rPr>
        <w:t>İlan edilen kadrolar için belirlenen başvuru süresinin son günü itibarıyla 657 sayılı Devlet Memurları Kanununun 68 inci maddesinin (B) bendinde belirtilen hizmet şartlarını taşımak,</w:t>
      </w:r>
    </w:p>
    <w:p w14:paraId="3DE47F68" w14:textId="77777777" w:rsidR="00C44A52" w:rsidRPr="00F313A5" w:rsidRDefault="00C44A52" w:rsidP="00E233DE">
      <w:pPr>
        <w:pStyle w:val="ListeParagraf"/>
        <w:numPr>
          <w:ilvl w:val="0"/>
          <w:numId w:val="16"/>
        </w:numPr>
        <w:spacing w:after="120"/>
        <w:rPr>
          <w:rFonts w:ascii="Times New Roman" w:hAnsi="Times New Roman" w:cs="Times New Roman"/>
        </w:rPr>
      </w:pPr>
      <w:r w:rsidRPr="00F313A5">
        <w:rPr>
          <w:rFonts w:ascii="Times New Roman" w:hAnsi="Times New Roman" w:cs="Times New Roman"/>
        </w:rPr>
        <w:t>Unvan değişikliği sınavında başarılı olmak,</w:t>
      </w:r>
    </w:p>
    <w:p w14:paraId="01F89FD0" w14:textId="77777777" w:rsidR="00C44A52" w:rsidRPr="00F313A5" w:rsidRDefault="00C44A52" w:rsidP="00E233DE">
      <w:pPr>
        <w:pStyle w:val="ListeParagraf"/>
        <w:spacing w:after="120"/>
        <w:ind w:left="1065"/>
        <w:rPr>
          <w:rFonts w:ascii="Times New Roman" w:hAnsi="Times New Roman" w:cs="Times New Roman"/>
        </w:rPr>
      </w:pPr>
      <w:proofErr w:type="gramStart"/>
      <w:r w:rsidRPr="00F313A5">
        <w:rPr>
          <w:rFonts w:ascii="Times New Roman" w:hAnsi="Times New Roman" w:cs="Times New Roman"/>
        </w:rPr>
        <w:t>gerekir</w:t>
      </w:r>
      <w:proofErr w:type="gramEnd"/>
      <w:r w:rsidRPr="00F313A5">
        <w:rPr>
          <w:rFonts w:ascii="Times New Roman" w:hAnsi="Times New Roman" w:cs="Times New Roman"/>
        </w:rPr>
        <w:t>.</w:t>
      </w:r>
    </w:p>
    <w:p w14:paraId="42FA798C" w14:textId="17DE8F44" w:rsidR="001320AF" w:rsidRDefault="001320AF" w:rsidP="00E233DE">
      <w:pPr>
        <w:spacing w:after="120"/>
        <w:jc w:val="center"/>
        <w:rPr>
          <w:rFonts w:ascii="Times New Roman" w:hAnsi="Times New Roman" w:cs="Times New Roman"/>
          <w:b/>
          <w:bCs/>
        </w:rPr>
      </w:pPr>
    </w:p>
    <w:p w14:paraId="502AEE42" w14:textId="77777777" w:rsidR="00417BE8" w:rsidRDefault="00417BE8" w:rsidP="00E233DE">
      <w:pPr>
        <w:spacing w:after="120"/>
        <w:jc w:val="center"/>
        <w:rPr>
          <w:rFonts w:ascii="Times New Roman" w:hAnsi="Times New Roman" w:cs="Times New Roman"/>
          <w:b/>
          <w:bCs/>
        </w:rPr>
      </w:pPr>
    </w:p>
    <w:p w14:paraId="38E6CCBB" w14:textId="77777777" w:rsidR="00C865D3" w:rsidRDefault="00C865D3" w:rsidP="00E233DE">
      <w:pPr>
        <w:spacing w:after="120"/>
        <w:jc w:val="center"/>
        <w:rPr>
          <w:rFonts w:ascii="Times New Roman" w:hAnsi="Times New Roman" w:cs="Times New Roman"/>
          <w:b/>
          <w:bCs/>
        </w:rPr>
      </w:pPr>
    </w:p>
    <w:p w14:paraId="69647A92" w14:textId="0AE309C5" w:rsidR="009A01DF" w:rsidRPr="00F313A5" w:rsidRDefault="009A01DF" w:rsidP="00E233DE">
      <w:pPr>
        <w:spacing w:after="120"/>
        <w:jc w:val="center"/>
        <w:rPr>
          <w:rFonts w:ascii="Times New Roman" w:hAnsi="Times New Roman" w:cs="Times New Roman"/>
          <w:b/>
          <w:bCs/>
        </w:rPr>
      </w:pPr>
      <w:r w:rsidRPr="00F313A5">
        <w:rPr>
          <w:rFonts w:ascii="Times New Roman" w:hAnsi="Times New Roman" w:cs="Times New Roman"/>
          <w:b/>
          <w:bCs/>
        </w:rPr>
        <w:lastRenderedPageBreak/>
        <w:t>UNVAN DEĞİŞİKLİĞİ SURETİYLE ATANACAKLARDA ARANACAK ÖZEL ŞARTLAR</w:t>
      </w:r>
    </w:p>
    <w:p w14:paraId="2BEF7675" w14:textId="3C2126AD" w:rsidR="005C7037" w:rsidRPr="00F313A5" w:rsidRDefault="00B37961" w:rsidP="00E233DE">
      <w:pPr>
        <w:spacing w:after="120"/>
        <w:rPr>
          <w:rFonts w:ascii="Times New Roman" w:hAnsi="Times New Roman" w:cs="Times New Roman"/>
        </w:rPr>
      </w:pPr>
      <w:r w:rsidRPr="00F313A5">
        <w:rPr>
          <w:rFonts w:ascii="Times New Roman" w:hAnsi="Times New Roman" w:cs="Times New Roman"/>
        </w:rPr>
        <w:tab/>
        <w:t xml:space="preserve">Adayların  </w:t>
      </w:r>
      <w:r w:rsidR="00B32487" w:rsidRPr="00F313A5">
        <w:rPr>
          <w:rFonts w:ascii="Times New Roman" w:hAnsi="Times New Roman" w:cs="Times New Roman"/>
        </w:rPr>
        <w:t>“</w:t>
      </w:r>
      <w:r w:rsidR="00B32487" w:rsidRPr="00F313A5">
        <w:rPr>
          <w:rFonts w:ascii="Times New Roman" w:hAnsi="Times New Roman" w:cs="Times New Roman"/>
          <w:b/>
        </w:rPr>
        <w:t>UNVAN DEĞİŞİKLİĞİ SURETİYLE ATAMA YAPILACAK KADROLAR</w:t>
      </w:r>
      <w:r w:rsidR="00B32487" w:rsidRPr="00F313A5">
        <w:rPr>
          <w:rFonts w:ascii="Times New Roman" w:hAnsi="Times New Roman" w:cs="Times New Roman"/>
        </w:rPr>
        <w:t xml:space="preserve"> “ tablosunda atanmak istedikleri kadronun karşısında belirtilen nitelikleri taşıması.</w:t>
      </w:r>
    </w:p>
    <w:p w14:paraId="5ED5950F" w14:textId="6B35337B" w:rsidR="00074185" w:rsidRDefault="00074185" w:rsidP="00E233DE">
      <w:pPr>
        <w:spacing w:after="120"/>
        <w:rPr>
          <w:rFonts w:ascii="Times New Roman" w:hAnsi="Times New Roman" w:cs="Times New Roman"/>
        </w:rPr>
      </w:pPr>
    </w:p>
    <w:p w14:paraId="705AA829" w14:textId="77777777" w:rsidR="002656B8" w:rsidRPr="00F313A5" w:rsidRDefault="002656B8" w:rsidP="002656B8">
      <w:pPr>
        <w:pStyle w:val="ListeParagraf"/>
        <w:spacing w:after="120"/>
        <w:ind w:left="1440" w:hanging="1440"/>
        <w:jc w:val="center"/>
        <w:rPr>
          <w:rFonts w:ascii="Times New Roman" w:hAnsi="Times New Roman" w:cs="Times New Roman"/>
          <w:b/>
          <w:bCs/>
        </w:rPr>
      </w:pPr>
      <w:r w:rsidRPr="00F313A5">
        <w:rPr>
          <w:rFonts w:ascii="Times New Roman" w:hAnsi="Times New Roman" w:cs="Times New Roman"/>
          <w:b/>
          <w:bCs/>
        </w:rPr>
        <w:t>GÖREVDE YÜKSELME VE UNVAN DEĞİŞİKLİĞİ YAZILI SINAVI KONU BAŞLIKLARI</w:t>
      </w:r>
    </w:p>
    <w:p w14:paraId="60F211AC" w14:textId="77777777" w:rsidR="002656B8" w:rsidRPr="00F313A5" w:rsidRDefault="002656B8" w:rsidP="002656B8">
      <w:pPr>
        <w:pStyle w:val="ListeParagraf"/>
        <w:spacing w:after="120"/>
        <w:ind w:left="1440" w:hanging="1440"/>
        <w:jc w:val="center"/>
        <w:rPr>
          <w:rFonts w:ascii="Times New Roman" w:hAnsi="Times New Roman" w:cs="Times New Roman"/>
        </w:rPr>
      </w:pPr>
    </w:p>
    <w:tbl>
      <w:tblPr>
        <w:tblStyle w:val="TabloKlavuzu"/>
        <w:tblW w:w="9781" w:type="dxa"/>
        <w:tblInd w:w="562" w:type="dxa"/>
        <w:tblLook w:val="04A0" w:firstRow="1" w:lastRow="0" w:firstColumn="1" w:lastColumn="0" w:noHBand="0" w:noVBand="1"/>
      </w:tblPr>
      <w:tblGrid>
        <w:gridCol w:w="4774"/>
        <w:gridCol w:w="5007"/>
      </w:tblGrid>
      <w:tr w:rsidR="002656B8" w:rsidRPr="00F313A5" w14:paraId="7CEA64C3" w14:textId="77777777" w:rsidTr="00FF6B28">
        <w:tc>
          <w:tcPr>
            <w:tcW w:w="4774" w:type="dxa"/>
          </w:tcPr>
          <w:p w14:paraId="419CD92A" w14:textId="77777777" w:rsidR="002656B8" w:rsidRPr="0022759D" w:rsidRDefault="002656B8" w:rsidP="00FF6B28">
            <w:pPr>
              <w:pStyle w:val="ListeParagraf"/>
              <w:spacing w:after="120"/>
              <w:ind w:left="0"/>
              <w:jc w:val="center"/>
              <w:rPr>
                <w:rFonts w:ascii="Times New Roman" w:hAnsi="Times New Roman" w:cs="Times New Roman"/>
                <w:b/>
              </w:rPr>
            </w:pPr>
            <w:r w:rsidRPr="0022759D">
              <w:rPr>
                <w:rFonts w:ascii="Times New Roman" w:hAnsi="Times New Roman" w:cs="Times New Roman"/>
                <w:b/>
              </w:rPr>
              <w:t>GÖREVDE YÜKSELME SINAVI KONU BAŞLIKLARI</w:t>
            </w:r>
          </w:p>
        </w:tc>
        <w:tc>
          <w:tcPr>
            <w:tcW w:w="5007" w:type="dxa"/>
          </w:tcPr>
          <w:p w14:paraId="3943E664" w14:textId="77777777" w:rsidR="002656B8" w:rsidRPr="0022759D" w:rsidRDefault="002656B8" w:rsidP="00FF6B28">
            <w:pPr>
              <w:pStyle w:val="ListeParagraf"/>
              <w:spacing w:after="120"/>
              <w:ind w:left="0"/>
              <w:jc w:val="center"/>
              <w:rPr>
                <w:rFonts w:ascii="Times New Roman" w:hAnsi="Times New Roman" w:cs="Times New Roman"/>
                <w:b/>
              </w:rPr>
            </w:pPr>
            <w:r w:rsidRPr="0022759D">
              <w:rPr>
                <w:rFonts w:ascii="Times New Roman" w:hAnsi="Times New Roman" w:cs="Times New Roman"/>
                <w:b/>
              </w:rPr>
              <w:t>UNVAN DEĞİŞİKLİĞİ SINAVI KONU BAŞLIKLARI</w:t>
            </w:r>
          </w:p>
        </w:tc>
      </w:tr>
      <w:tr w:rsidR="002656B8" w:rsidRPr="00F313A5" w14:paraId="0D6662B8" w14:textId="77777777" w:rsidTr="00FF6B28">
        <w:tc>
          <w:tcPr>
            <w:tcW w:w="4774" w:type="dxa"/>
          </w:tcPr>
          <w:p w14:paraId="47289642" w14:textId="77777777" w:rsidR="002656B8" w:rsidRPr="00F313A5" w:rsidRDefault="002656B8" w:rsidP="00FF6B28">
            <w:pPr>
              <w:pStyle w:val="ListeParagraf"/>
              <w:spacing w:after="120"/>
              <w:ind w:left="0"/>
              <w:rPr>
                <w:rFonts w:ascii="Times New Roman" w:hAnsi="Times New Roman" w:cs="Times New Roman"/>
                <w:b/>
                <w:bCs/>
                <w:u w:val="single"/>
              </w:rPr>
            </w:pPr>
            <w:r w:rsidRPr="00F313A5">
              <w:rPr>
                <w:rFonts w:ascii="Times New Roman" w:hAnsi="Times New Roman" w:cs="Times New Roman"/>
                <w:b/>
                <w:bCs/>
                <w:u w:val="single"/>
              </w:rPr>
              <w:t>T.C. ANAYASASI</w:t>
            </w:r>
          </w:p>
          <w:p w14:paraId="7B1940E8"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1-Anayasanın Yükseköğretime İlişkin Maddeleri</w:t>
            </w:r>
          </w:p>
          <w:p w14:paraId="12DC09CE" w14:textId="77777777" w:rsidR="002656B8" w:rsidRPr="00B14BC8" w:rsidRDefault="002656B8" w:rsidP="00FF6B28">
            <w:pPr>
              <w:pStyle w:val="ListeParagraf"/>
              <w:spacing w:after="120"/>
              <w:ind w:left="0"/>
              <w:rPr>
                <w:rFonts w:ascii="Times New Roman" w:hAnsi="Times New Roman" w:cs="Times New Roman"/>
              </w:rPr>
            </w:pPr>
          </w:p>
          <w:p w14:paraId="1E70F1B0" w14:textId="77777777" w:rsidR="002656B8" w:rsidRPr="00B14BC8" w:rsidRDefault="002656B8" w:rsidP="00FF6B28">
            <w:pPr>
              <w:pStyle w:val="ListeParagraf"/>
              <w:spacing w:after="120"/>
              <w:ind w:left="0"/>
              <w:rPr>
                <w:rFonts w:ascii="Times New Roman" w:hAnsi="Times New Roman" w:cs="Times New Roman"/>
                <w:b/>
                <w:bCs/>
                <w:u w:val="single"/>
              </w:rPr>
            </w:pPr>
            <w:r w:rsidRPr="00B14BC8">
              <w:rPr>
                <w:rFonts w:ascii="Times New Roman" w:hAnsi="Times New Roman" w:cs="Times New Roman"/>
                <w:b/>
                <w:bCs/>
                <w:u w:val="single"/>
              </w:rPr>
              <w:t>KANUNLAR</w:t>
            </w:r>
          </w:p>
          <w:p w14:paraId="6DF4BC36"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1-2547 sayılı Yükseköğretim Kanunu</w:t>
            </w:r>
          </w:p>
          <w:p w14:paraId="60E54433"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2-2914 sayılı Yükseköğretim Personel Kanunu</w:t>
            </w:r>
          </w:p>
          <w:p w14:paraId="5676379C"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3-2809 sayılı Yükseköğretim Kurumları Teşkilatı Kanunu</w:t>
            </w:r>
          </w:p>
          <w:p w14:paraId="104048C5"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4-657 sayılı Devlet Memurları Kanunu</w:t>
            </w:r>
          </w:p>
          <w:p w14:paraId="0D347307"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5-4982 sayılı Bilgi Edinme Hakkı Kanunu</w:t>
            </w:r>
          </w:p>
          <w:p w14:paraId="302D95A2"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6-5018 sayılı Kamu Mali Yönetimi ve Kontrol Kanunu</w:t>
            </w:r>
          </w:p>
          <w:p w14:paraId="5FD22345"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7-4734 sayılı Kamu İhale Kanunu</w:t>
            </w:r>
          </w:p>
          <w:p w14:paraId="1B9FE97B"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8-3628 sayılı Mal Bildiriminde Bulunulması, Rüşvet ve Yolsuzluklarla Mücadele Kanunu</w:t>
            </w:r>
          </w:p>
          <w:p w14:paraId="60CCDE3C"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9-4483 sayılı Memurlar ve Diğer Kamu Görevlilerinin Yargılanması Hakkında Kanun</w:t>
            </w:r>
          </w:p>
          <w:p w14:paraId="2E7699BC"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10-6245 sayılı Harcırah Kanunu</w:t>
            </w:r>
          </w:p>
          <w:p w14:paraId="16F49764"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11-4688 sayılı Kamu Görevlileri Sendikaları ve Toplu Sözleşme Kanunu</w:t>
            </w:r>
          </w:p>
          <w:p w14:paraId="4060A5DA" w14:textId="77777777" w:rsidR="002656B8" w:rsidRPr="00B14BC8" w:rsidRDefault="002656B8" w:rsidP="00FF6B28">
            <w:pPr>
              <w:pStyle w:val="ListeParagraf"/>
              <w:spacing w:after="120"/>
              <w:ind w:left="0"/>
              <w:rPr>
                <w:rFonts w:ascii="Times New Roman" w:hAnsi="Times New Roman" w:cs="Times New Roman"/>
              </w:rPr>
            </w:pPr>
          </w:p>
          <w:p w14:paraId="56C783D2" w14:textId="77777777" w:rsidR="002656B8" w:rsidRPr="00B14BC8" w:rsidRDefault="002656B8" w:rsidP="00FF6B28">
            <w:pPr>
              <w:pStyle w:val="ListeParagraf"/>
              <w:spacing w:after="120"/>
              <w:ind w:left="0"/>
              <w:rPr>
                <w:rFonts w:ascii="Times New Roman" w:hAnsi="Times New Roman" w:cs="Times New Roman"/>
                <w:b/>
                <w:bCs/>
                <w:u w:val="single"/>
              </w:rPr>
            </w:pPr>
            <w:r w:rsidRPr="00B14BC8">
              <w:rPr>
                <w:rFonts w:ascii="Times New Roman" w:hAnsi="Times New Roman" w:cs="Times New Roman"/>
                <w:b/>
                <w:bCs/>
                <w:u w:val="single"/>
              </w:rPr>
              <w:t>CUMHURBAŞKANLIĞI KARARNAMELERİ</w:t>
            </w:r>
          </w:p>
          <w:p w14:paraId="3F18F125"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 xml:space="preserve">1-2 </w:t>
            </w:r>
            <w:proofErr w:type="spellStart"/>
            <w:r w:rsidRPr="00B14BC8">
              <w:rPr>
                <w:rFonts w:ascii="Times New Roman" w:hAnsi="Times New Roman" w:cs="Times New Roman"/>
              </w:rPr>
              <w:t>Nolu</w:t>
            </w:r>
            <w:proofErr w:type="spellEnd"/>
            <w:r w:rsidRPr="00B14BC8">
              <w:rPr>
                <w:rFonts w:ascii="Times New Roman" w:hAnsi="Times New Roman" w:cs="Times New Roman"/>
              </w:rPr>
              <w:t xml:space="preserve"> Kararname</w:t>
            </w:r>
          </w:p>
          <w:p w14:paraId="3AE7FAD3"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 xml:space="preserve">2-3 </w:t>
            </w:r>
            <w:proofErr w:type="spellStart"/>
            <w:r w:rsidRPr="00B14BC8">
              <w:rPr>
                <w:rFonts w:ascii="Times New Roman" w:hAnsi="Times New Roman" w:cs="Times New Roman"/>
              </w:rPr>
              <w:t>Nolu</w:t>
            </w:r>
            <w:proofErr w:type="spellEnd"/>
            <w:r w:rsidRPr="00B14BC8">
              <w:rPr>
                <w:rFonts w:ascii="Times New Roman" w:hAnsi="Times New Roman" w:cs="Times New Roman"/>
              </w:rPr>
              <w:t xml:space="preserve"> Kararname</w:t>
            </w:r>
          </w:p>
          <w:p w14:paraId="708E3715" w14:textId="77777777" w:rsidR="002656B8" w:rsidRPr="00B14BC8" w:rsidRDefault="002656B8" w:rsidP="00FF6B28">
            <w:pPr>
              <w:pStyle w:val="ListeParagraf"/>
              <w:spacing w:after="120"/>
              <w:ind w:left="0"/>
              <w:rPr>
                <w:rFonts w:ascii="Times New Roman" w:hAnsi="Times New Roman" w:cs="Times New Roman"/>
              </w:rPr>
            </w:pPr>
            <w:r w:rsidRPr="00B14BC8">
              <w:rPr>
                <w:rFonts w:ascii="Times New Roman" w:hAnsi="Times New Roman" w:cs="Times New Roman"/>
              </w:rPr>
              <w:t xml:space="preserve">3-10 </w:t>
            </w:r>
            <w:proofErr w:type="spellStart"/>
            <w:r w:rsidRPr="00B14BC8">
              <w:rPr>
                <w:rFonts w:ascii="Times New Roman" w:hAnsi="Times New Roman" w:cs="Times New Roman"/>
              </w:rPr>
              <w:t>Nolu</w:t>
            </w:r>
            <w:proofErr w:type="spellEnd"/>
            <w:r w:rsidRPr="00B14BC8">
              <w:rPr>
                <w:rFonts w:ascii="Times New Roman" w:hAnsi="Times New Roman" w:cs="Times New Roman"/>
              </w:rPr>
              <w:t xml:space="preserve"> Kararname</w:t>
            </w:r>
          </w:p>
          <w:p w14:paraId="1AE416F1" w14:textId="77777777" w:rsidR="002656B8" w:rsidRPr="00B14BC8" w:rsidRDefault="002656B8" w:rsidP="00FF6B28">
            <w:pPr>
              <w:pStyle w:val="ListeParagraf"/>
              <w:spacing w:after="120"/>
              <w:ind w:left="0"/>
              <w:rPr>
                <w:rFonts w:ascii="Times New Roman" w:hAnsi="Times New Roman" w:cs="Times New Roman"/>
              </w:rPr>
            </w:pPr>
          </w:p>
          <w:p w14:paraId="3B50EE33" w14:textId="77777777" w:rsidR="002656B8" w:rsidRPr="00B14BC8" w:rsidRDefault="002656B8" w:rsidP="00FF6B28">
            <w:pPr>
              <w:pStyle w:val="ListeParagraf"/>
              <w:spacing w:after="120"/>
              <w:ind w:left="0"/>
              <w:rPr>
                <w:rFonts w:ascii="Times New Roman" w:hAnsi="Times New Roman" w:cs="Times New Roman"/>
                <w:b/>
                <w:bCs/>
                <w:u w:val="single"/>
              </w:rPr>
            </w:pPr>
            <w:r w:rsidRPr="00B14BC8">
              <w:rPr>
                <w:rFonts w:ascii="Times New Roman" w:hAnsi="Times New Roman" w:cs="Times New Roman"/>
                <w:b/>
                <w:bCs/>
                <w:u w:val="single"/>
              </w:rPr>
              <w:t>KANUN HÜKMÜNDE KARARNAMELER</w:t>
            </w:r>
          </w:p>
          <w:p w14:paraId="2ACEDB6B"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1-124 sayılı Yükseköğretim Üst Kuruluşları ile Yükseköğretim Kurumlarının İdari Teşkilatı Hakkında Kanun Hükmünde Kararname</w:t>
            </w:r>
          </w:p>
          <w:p w14:paraId="5CC456E2" w14:textId="77777777" w:rsidR="002656B8" w:rsidRPr="00B14BC8" w:rsidRDefault="002656B8" w:rsidP="00FF6B28">
            <w:pPr>
              <w:pStyle w:val="ListeParagraf"/>
              <w:spacing w:after="120"/>
              <w:ind w:left="0"/>
              <w:jc w:val="both"/>
              <w:rPr>
                <w:rFonts w:ascii="Times New Roman" w:hAnsi="Times New Roman" w:cs="Times New Roman"/>
              </w:rPr>
            </w:pPr>
          </w:p>
          <w:p w14:paraId="73461316" w14:textId="77777777" w:rsidR="002656B8" w:rsidRPr="00B14BC8" w:rsidRDefault="002656B8" w:rsidP="00FF6B28">
            <w:pPr>
              <w:pStyle w:val="ListeParagraf"/>
              <w:spacing w:after="120"/>
              <w:ind w:left="0"/>
              <w:jc w:val="both"/>
              <w:rPr>
                <w:rFonts w:ascii="Times New Roman" w:hAnsi="Times New Roman" w:cs="Times New Roman"/>
                <w:b/>
                <w:bCs/>
                <w:u w:val="single"/>
              </w:rPr>
            </w:pPr>
            <w:r w:rsidRPr="00B14BC8">
              <w:rPr>
                <w:rFonts w:ascii="Times New Roman" w:hAnsi="Times New Roman" w:cs="Times New Roman"/>
                <w:b/>
                <w:bCs/>
                <w:u w:val="single"/>
              </w:rPr>
              <w:t>YÖNETMELİKLER</w:t>
            </w:r>
          </w:p>
          <w:p w14:paraId="62571DEA"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1-Resmi Yazışmalarda Uygulanacak Usul ve Esaslar Hakkında Yönetmelik</w:t>
            </w:r>
          </w:p>
          <w:p w14:paraId="43237BA4"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2- Bilgi Edinme Hakkı Kanununun Uygulanmasına İlişkin Esas ve Usuller Hakkında Yönetmelik</w:t>
            </w:r>
          </w:p>
          <w:p w14:paraId="434B100E"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 xml:space="preserve">3-Kamu Kurum ve Kuruluşlarında Görevde Yükselme ve Unvan Değişikliği Esaslarına Dair Genel Yönetmelik </w:t>
            </w:r>
          </w:p>
          <w:p w14:paraId="31B3BBE2"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4-Yükseköğretim Kurumlarında Akademik Kurulların Oluşturulması ve Bilimsel Denetim Yönetmeliği</w:t>
            </w:r>
          </w:p>
          <w:p w14:paraId="573B9BED"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 xml:space="preserve">5-Devlet Memurlarının </w:t>
            </w:r>
            <w:proofErr w:type="gramStart"/>
            <w:r w:rsidRPr="00B14BC8">
              <w:rPr>
                <w:rFonts w:ascii="Times New Roman" w:hAnsi="Times New Roman" w:cs="Times New Roman"/>
              </w:rPr>
              <w:t>Şikayet</w:t>
            </w:r>
            <w:proofErr w:type="gramEnd"/>
            <w:r w:rsidRPr="00B14BC8">
              <w:rPr>
                <w:rFonts w:ascii="Times New Roman" w:hAnsi="Times New Roman" w:cs="Times New Roman"/>
              </w:rPr>
              <w:t xml:space="preserve"> ve Müracaatları Hakkında Yönetmelik</w:t>
            </w:r>
          </w:p>
          <w:p w14:paraId="24D9B03C"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6-Kamu Kurum ve Kuruluşlarında Çalışan Personelin Kılık ve Kıyafetine Dair Yönetmelik</w:t>
            </w:r>
          </w:p>
          <w:p w14:paraId="4E4ABF2B"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7-Taşınır Mal Yönetmeliği</w:t>
            </w:r>
          </w:p>
          <w:p w14:paraId="2494B881"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lastRenderedPageBreak/>
              <w:t>8-Merkezi Yönetim Harcama Belgeleri Yönetmeliği</w:t>
            </w:r>
          </w:p>
          <w:p w14:paraId="7876E535"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9- Doçentlik Yönetmeliği</w:t>
            </w:r>
          </w:p>
          <w:p w14:paraId="044412E0"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10-Yükseköğretim Üst Kuruluşları ile Yükseköğretim Kurumları Personeli Görevde Yükselme ve Unvan Değişikliği</w:t>
            </w:r>
          </w:p>
          <w:p w14:paraId="4294CF27"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11-Kamu Konutları Yönetmeliği</w:t>
            </w:r>
          </w:p>
          <w:p w14:paraId="61DBD259"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12-</w:t>
            </w:r>
            <w:r w:rsidRPr="00B14BC8">
              <w:rPr>
                <w:rFonts w:ascii="Times New Roman" w:hAnsi="Times New Roman" w:cs="Times New Roman"/>
                <w:color w:val="000000"/>
                <w:kern w:val="24"/>
                <w:lang w:eastAsia="tr-TR"/>
              </w:rPr>
              <w:t xml:space="preserve"> </w:t>
            </w:r>
            <w:r w:rsidRPr="00B14BC8">
              <w:rPr>
                <w:rFonts w:ascii="Times New Roman" w:hAnsi="Times New Roman" w:cs="Times New Roman"/>
              </w:rPr>
              <w:t>Öğretim Üyeliğine Yükseltilme ve Atanma Yönetmeliği</w:t>
            </w:r>
          </w:p>
          <w:p w14:paraId="49218F9A"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13-</w:t>
            </w:r>
            <w:r w:rsidRPr="00B14BC8">
              <w:rPr>
                <w:rFonts w:ascii="Times New Roman" w:hAnsi="Times New Roman" w:cs="Times New Roman"/>
                <w:color w:val="000000"/>
                <w:kern w:val="24"/>
                <w:lang w:eastAsia="tr-TR"/>
              </w:rPr>
              <w:t xml:space="preserve"> </w:t>
            </w:r>
            <w:r w:rsidRPr="00B14BC8">
              <w:rPr>
                <w:rFonts w:ascii="Times New Roman" w:hAnsi="Times New Roman" w:cs="Times New Roman"/>
              </w:rPr>
              <w:t>Öğretim Üyesi Dışındaki Öğretim Üyesi Kadrolarına Yapılacak Atamalarda Uygulanacak Merkezi Sınav İle Giriş Sınavlarına İlişkin Usul ve Esaslar Hakkında Yönetmelik</w:t>
            </w:r>
          </w:p>
          <w:p w14:paraId="278ED6AC"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14-</w:t>
            </w:r>
            <w:r w:rsidRPr="00B14BC8">
              <w:rPr>
                <w:rFonts w:ascii="Times New Roman" w:hAnsi="Times New Roman" w:cs="Times New Roman"/>
                <w:color w:val="000000"/>
                <w:kern w:val="24"/>
              </w:rPr>
              <w:t xml:space="preserve"> </w:t>
            </w:r>
            <w:r w:rsidRPr="00B14BC8">
              <w:rPr>
                <w:rFonts w:ascii="Times New Roman" w:hAnsi="Times New Roman" w:cs="Times New Roman"/>
              </w:rPr>
              <w:t>Üniversitelerde Akademik Teşkilat Yönetmeliği</w:t>
            </w:r>
          </w:p>
          <w:p w14:paraId="2DCE4227"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15-</w:t>
            </w:r>
            <w:r w:rsidRPr="00B14BC8">
              <w:rPr>
                <w:rFonts w:ascii="Times New Roman" w:hAnsi="Times New Roman" w:cs="Times New Roman"/>
                <w:color w:val="000000"/>
                <w:kern w:val="24"/>
                <w:lang w:eastAsia="tr-TR"/>
              </w:rPr>
              <w:t xml:space="preserve"> </w:t>
            </w:r>
            <w:r w:rsidRPr="00B14BC8">
              <w:rPr>
                <w:rFonts w:ascii="Times New Roman" w:hAnsi="Times New Roman" w:cs="Times New Roman"/>
              </w:rPr>
              <w:t>Yurtdışı Yükseköğretim Diplomaları Tanıma ve Denklik Yönetmeliği</w:t>
            </w:r>
          </w:p>
          <w:p w14:paraId="5CCC9873" w14:textId="77777777" w:rsidR="002656B8" w:rsidRPr="00B14BC8" w:rsidRDefault="002656B8" w:rsidP="00FF6B28">
            <w:pPr>
              <w:pStyle w:val="ListeParagraf"/>
              <w:spacing w:after="120"/>
              <w:ind w:left="0"/>
              <w:jc w:val="both"/>
              <w:rPr>
                <w:rFonts w:ascii="Times New Roman" w:hAnsi="Times New Roman" w:cs="Times New Roman"/>
              </w:rPr>
            </w:pPr>
            <w:r w:rsidRPr="00B14BC8">
              <w:rPr>
                <w:rFonts w:ascii="Times New Roman" w:hAnsi="Times New Roman" w:cs="Times New Roman"/>
              </w:rPr>
              <w:t>16-</w:t>
            </w:r>
            <w:r w:rsidRPr="00B14BC8">
              <w:rPr>
                <w:rFonts w:ascii="Times New Roman" w:hAnsi="Times New Roman" w:cs="Times New Roman"/>
                <w:b/>
                <w:bCs/>
                <w:color w:val="000000"/>
                <w:kern w:val="24"/>
                <w:lang w:eastAsia="tr-TR"/>
              </w:rPr>
              <w:t xml:space="preserve"> </w:t>
            </w:r>
            <w:r w:rsidRPr="00B14BC8">
              <w:rPr>
                <w:rFonts w:ascii="Times New Roman" w:hAnsi="Times New Roman" w:cs="Times New Roman"/>
              </w:rPr>
              <w:t xml:space="preserve">Yükseköğretim Kurumlarında </w:t>
            </w:r>
            <w:proofErr w:type="spellStart"/>
            <w:r w:rsidRPr="00B14BC8">
              <w:rPr>
                <w:rFonts w:ascii="Times New Roman" w:hAnsi="Times New Roman" w:cs="Times New Roman"/>
              </w:rPr>
              <w:t>Önlisans</w:t>
            </w:r>
            <w:proofErr w:type="spellEnd"/>
            <w:r w:rsidRPr="00B14BC8">
              <w:rPr>
                <w:rFonts w:ascii="Times New Roman" w:hAnsi="Times New Roman" w:cs="Times New Roman"/>
              </w:rPr>
              <w:t xml:space="preserve"> ve Lisans Düzeyindeki Programlar Arasında Geçiş, Çift </w:t>
            </w:r>
            <w:proofErr w:type="spellStart"/>
            <w:r w:rsidRPr="00B14BC8">
              <w:rPr>
                <w:rFonts w:ascii="Times New Roman" w:hAnsi="Times New Roman" w:cs="Times New Roman"/>
              </w:rPr>
              <w:t>Anadal</w:t>
            </w:r>
            <w:proofErr w:type="spellEnd"/>
            <w:r w:rsidRPr="00B14BC8">
              <w:rPr>
                <w:rFonts w:ascii="Times New Roman" w:hAnsi="Times New Roman" w:cs="Times New Roman"/>
              </w:rPr>
              <w:t>, Yan Dal ile Kurumlar Arası Kredi Transferi Yapılması Esaslarına İlişkin Yönetmelik</w:t>
            </w:r>
          </w:p>
          <w:p w14:paraId="30015C27" w14:textId="77777777" w:rsidR="002656B8" w:rsidRPr="00B14BC8" w:rsidRDefault="002656B8" w:rsidP="00FF6B28">
            <w:pPr>
              <w:pStyle w:val="ListeParagraf"/>
              <w:spacing w:after="120"/>
              <w:ind w:left="0"/>
              <w:jc w:val="both"/>
              <w:rPr>
                <w:rFonts w:ascii="Times New Roman" w:hAnsi="Times New Roman" w:cs="Times New Roman"/>
              </w:rPr>
            </w:pPr>
          </w:p>
        </w:tc>
        <w:tc>
          <w:tcPr>
            <w:tcW w:w="5007" w:type="dxa"/>
          </w:tcPr>
          <w:p w14:paraId="3F391EFB" w14:textId="77777777" w:rsidR="002656B8" w:rsidRPr="00F313A5" w:rsidRDefault="002656B8" w:rsidP="00FF6B28">
            <w:pPr>
              <w:pStyle w:val="ListeParagraf"/>
              <w:spacing w:after="120"/>
              <w:ind w:left="0"/>
              <w:jc w:val="center"/>
              <w:rPr>
                <w:rFonts w:ascii="Times New Roman" w:hAnsi="Times New Roman" w:cs="Times New Roman"/>
              </w:rPr>
            </w:pPr>
            <w:r w:rsidRPr="00F313A5">
              <w:rPr>
                <w:rFonts w:ascii="Times New Roman" w:hAnsi="Times New Roman" w:cs="Times New Roman"/>
              </w:rPr>
              <w:lastRenderedPageBreak/>
              <w:t>İlan edilen kadrolarda aranan niteliklerdeki görev alanları ile ilgili konuları kapsayacaktır</w:t>
            </w:r>
          </w:p>
        </w:tc>
      </w:tr>
    </w:tbl>
    <w:p w14:paraId="7304F3EF" w14:textId="200F1A94" w:rsidR="002656B8" w:rsidRDefault="002656B8" w:rsidP="00E233DE">
      <w:pPr>
        <w:spacing w:after="120"/>
        <w:rPr>
          <w:rFonts w:ascii="Times New Roman" w:hAnsi="Times New Roman" w:cs="Times New Roman"/>
        </w:rPr>
      </w:pPr>
    </w:p>
    <w:p w14:paraId="7E7B51E4" w14:textId="5C018586" w:rsidR="002656B8" w:rsidRDefault="002656B8" w:rsidP="00E233DE">
      <w:pPr>
        <w:spacing w:after="120"/>
        <w:rPr>
          <w:rFonts w:ascii="Times New Roman" w:hAnsi="Times New Roman" w:cs="Times New Roman"/>
        </w:rPr>
      </w:pPr>
    </w:p>
    <w:p w14:paraId="416C3C86" w14:textId="77777777" w:rsidR="002656B8" w:rsidRPr="00F313A5" w:rsidRDefault="002656B8" w:rsidP="00E233DE">
      <w:pPr>
        <w:spacing w:after="120"/>
        <w:rPr>
          <w:rFonts w:ascii="Times New Roman" w:hAnsi="Times New Roman" w:cs="Times New Roman"/>
        </w:rPr>
      </w:pPr>
    </w:p>
    <w:p w14:paraId="041474ED" w14:textId="5650359E" w:rsidR="005C7037" w:rsidRPr="00F313A5" w:rsidRDefault="00601A07" w:rsidP="00307063">
      <w:pPr>
        <w:spacing w:after="120"/>
        <w:ind w:left="708"/>
        <w:jc w:val="center"/>
        <w:rPr>
          <w:rFonts w:ascii="Times New Roman" w:hAnsi="Times New Roman" w:cs="Times New Roman"/>
        </w:rPr>
      </w:pPr>
      <w:r w:rsidRPr="00F313A5">
        <w:rPr>
          <w:rFonts w:ascii="Times New Roman" w:hAnsi="Times New Roman" w:cs="Times New Roman"/>
          <w:b/>
          <w:bCs/>
        </w:rPr>
        <w:t>GÖREVDE YÜKSELME VE UNVAN DEĞİŞİKLİĞİ SINAVI BAŞARI SIRALAMALARI</w:t>
      </w:r>
    </w:p>
    <w:p w14:paraId="2E2A0F8A" w14:textId="59DB87AD" w:rsidR="00510B15" w:rsidRPr="00F313A5" w:rsidRDefault="005C7037" w:rsidP="00E233DE">
      <w:pPr>
        <w:spacing w:after="120"/>
        <w:ind w:left="708"/>
        <w:rPr>
          <w:rFonts w:ascii="Times New Roman" w:hAnsi="Times New Roman" w:cs="Times New Roman"/>
          <w:b/>
          <w:bCs/>
        </w:rPr>
      </w:pPr>
      <w:r w:rsidRPr="00F313A5">
        <w:rPr>
          <w:rFonts w:ascii="Times New Roman" w:hAnsi="Times New Roman" w:cs="Times New Roman"/>
          <w:b/>
          <w:bCs/>
        </w:rPr>
        <w:t>1-Görevde Yükselme</w:t>
      </w:r>
      <w:r w:rsidR="00BC6C4A" w:rsidRPr="00F313A5">
        <w:rPr>
          <w:rFonts w:ascii="Times New Roman" w:hAnsi="Times New Roman" w:cs="Times New Roman"/>
          <w:b/>
          <w:bCs/>
        </w:rPr>
        <w:t xml:space="preserve"> ve Unvan Değişikliği Yazılı</w:t>
      </w:r>
      <w:r w:rsidRPr="00F313A5">
        <w:rPr>
          <w:rFonts w:ascii="Times New Roman" w:hAnsi="Times New Roman" w:cs="Times New Roman"/>
          <w:b/>
          <w:bCs/>
        </w:rPr>
        <w:t xml:space="preserve"> </w:t>
      </w:r>
      <w:r w:rsidR="00B83B9D" w:rsidRPr="00F313A5">
        <w:rPr>
          <w:rFonts w:ascii="Times New Roman" w:hAnsi="Times New Roman" w:cs="Times New Roman"/>
          <w:b/>
          <w:bCs/>
        </w:rPr>
        <w:t xml:space="preserve">ve Sözlü </w:t>
      </w:r>
      <w:r w:rsidRPr="00F313A5">
        <w:rPr>
          <w:rFonts w:ascii="Times New Roman" w:hAnsi="Times New Roman" w:cs="Times New Roman"/>
          <w:b/>
          <w:bCs/>
        </w:rPr>
        <w:t>Sınavı</w:t>
      </w:r>
      <w:r w:rsidR="00601A07" w:rsidRPr="00F313A5">
        <w:rPr>
          <w:rFonts w:ascii="Times New Roman" w:hAnsi="Times New Roman" w:cs="Times New Roman"/>
          <w:b/>
          <w:bCs/>
        </w:rPr>
        <w:t>;</w:t>
      </w:r>
    </w:p>
    <w:p w14:paraId="448A3400" w14:textId="52685838" w:rsidR="00601A07" w:rsidRPr="00F313A5" w:rsidRDefault="009B5DB5" w:rsidP="00E233DE">
      <w:pPr>
        <w:pStyle w:val="ListeParagraf"/>
        <w:numPr>
          <w:ilvl w:val="0"/>
          <w:numId w:val="14"/>
        </w:numPr>
        <w:spacing w:after="120"/>
        <w:rPr>
          <w:rFonts w:ascii="Times New Roman" w:hAnsi="Times New Roman" w:cs="Times New Roman"/>
        </w:rPr>
      </w:pPr>
      <w:r>
        <w:rPr>
          <w:rFonts w:ascii="Times New Roman" w:hAnsi="Times New Roman" w:cs="Times New Roman"/>
        </w:rPr>
        <w:t>Görevde Yükselme yazılı s</w:t>
      </w:r>
      <w:r w:rsidR="00601A07" w:rsidRPr="00F313A5">
        <w:rPr>
          <w:rFonts w:ascii="Times New Roman" w:hAnsi="Times New Roman" w:cs="Times New Roman"/>
        </w:rPr>
        <w:t xml:space="preserve">ınavında yüz üzerinden en az </w:t>
      </w:r>
      <w:r w:rsidR="00601A07" w:rsidRPr="00B52D59">
        <w:rPr>
          <w:rFonts w:ascii="Times New Roman" w:hAnsi="Times New Roman" w:cs="Times New Roman"/>
        </w:rPr>
        <w:t>altmış</w:t>
      </w:r>
      <w:r w:rsidR="00601A07" w:rsidRPr="00374AE1">
        <w:rPr>
          <w:rFonts w:ascii="Times New Roman" w:hAnsi="Times New Roman" w:cs="Times New Roman"/>
        </w:rPr>
        <w:t xml:space="preserve"> </w:t>
      </w:r>
      <w:r w:rsidR="00601A07" w:rsidRPr="00F313A5">
        <w:rPr>
          <w:rFonts w:ascii="Times New Roman" w:hAnsi="Times New Roman" w:cs="Times New Roman"/>
        </w:rPr>
        <w:t>puan alanlar başarılı sayılırlar.</w:t>
      </w:r>
    </w:p>
    <w:p w14:paraId="3F9EB088" w14:textId="3BB0D89A" w:rsidR="00585428" w:rsidRPr="00F313A5" w:rsidRDefault="00585428" w:rsidP="00585428">
      <w:pPr>
        <w:pStyle w:val="ListeParagraf"/>
        <w:numPr>
          <w:ilvl w:val="0"/>
          <w:numId w:val="14"/>
        </w:numPr>
        <w:spacing w:after="120"/>
        <w:rPr>
          <w:rFonts w:ascii="Times New Roman" w:hAnsi="Times New Roman" w:cs="Times New Roman"/>
        </w:rPr>
      </w:pPr>
      <w:r w:rsidRPr="00F313A5">
        <w:rPr>
          <w:rFonts w:ascii="Times New Roman" w:hAnsi="Times New Roman" w:cs="Times New Roman"/>
        </w:rPr>
        <w:t xml:space="preserve">Unvan değişikliği </w:t>
      </w:r>
      <w:r w:rsidR="009B5DB5" w:rsidRPr="00977F12">
        <w:rPr>
          <w:rFonts w:ascii="Times New Roman" w:hAnsi="Times New Roman" w:cs="Times New Roman"/>
        </w:rPr>
        <w:t xml:space="preserve">yazılı </w:t>
      </w:r>
      <w:r w:rsidRPr="00F313A5">
        <w:rPr>
          <w:rFonts w:ascii="Times New Roman" w:hAnsi="Times New Roman" w:cs="Times New Roman"/>
        </w:rPr>
        <w:t xml:space="preserve">sınavında yüz puan üzerinden en az </w:t>
      </w:r>
      <w:r w:rsidR="00374AE1" w:rsidRPr="00B52D59">
        <w:rPr>
          <w:rFonts w:ascii="Times New Roman" w:hAnsi="Times New Roman" w:cs="Times New Roman"/>
        </w:rPr>
        <w:t>altmış</w:t>
      </w:r>
      <w:r w:rsidR="00374AE1" w:rsidRPr="00F313A5">
        <w:rPr>
          <w:rFonts w:ascii="Times New Roman" w:hAnsi="Times New Roman" w:cs="Times New Roman"/>
        </w:rPr>
        <w:t xml:space="preserve"> </w:t>
      </w:r>
      <w:r w:rsidRPr="00F313A5">
        <w:rPr>
          <w:rFonts w:ascii="Times New Roman" w:hAnsi="Times New Roman" w:cs="Times New Roman"/>
        </w:rPr>
        <w:t>puan alanlar başarılı sayılırlar.</w:t>
      </w:r>
    </w:p>
    <w:p w14:paraId="3E85C4EC" w14:textId="77777777" w:rsidR="005A527A" w:rsidRPr="00F313A5" w:rsidRDefault="005A527A" w:rsidP="0028686B">
      <w:pPr>
        <w:pStyle w:val="ListeParagraf"/>
        <w:spacing w:after="120"/>
        <w:ind w:left="1068"/>
        <w:rPr>
          <w:rFonts w:ascii="Times New Roman" w:hAnsi="Times New Roman" w:cs="Times New Roman"/>
        </w:rPr>
      </w:pPr>
      <w:r w:rsidRPr="00F313A5">
        <w:rPr>
          <w:rFonts w:ascii="Times New Roman" w:hAnsi="Times New Roman" w:cs="Times New Roman"/>
        </w:rPr>
        <w:t>Unvan değişikliği sınavları, görev alanları ve atama yapılacak görevin niteliğine ilişkin konularda yaptırılır ve bu sınavlara katılacaklarda, kurumda veya öğrenim durumları ile ilgisi bulunmayan görevlerde belirli süre hizmet yapmış olma şartı aranmaz. Unvan değişikliği sınavı kapsamındaki görevlere, sadece kurumun kendi personeli başvurabilir.</w:t>
      </w:r>
    </w:p>
    <w:p w14:paraId="014E93B9" w14:textId="77777777" w:rsidR="005A527A" w:rsidRPr="00F313A5" w:rsidRDefault="005A527A" w:rsidP="004050D6">
      <w:pPr>
        <w:pStyle w:val="ListeParagraf"/>
        <w:spacing w:after="120"/>
        <w:ind w:left="1068"/>
        <w:rPr>
          <w:rFonts w:ascii="Times New Roman" w:hAnsi="Times New Roman" w:cs="Times New Roman"/>
        </w:rPr>
      </w:pPr>
    </w:p>
    <w:p w14:paraId="3E49DB75" w14:textId="061110F2" w:rsidR="00601A07" w:rsidRPr="00F313A5" w:rsidRDefault="00601A07" w:rsidP="00E233DE">
      <w:pPr>
        <w:pStyle w:val="ListeParagraf"/>
        <w:numPr>
          <w:ilvl w:val="0"/>
          <w:numId w:val="14"/>
        </w:numPr>
        <w:spacing w:after="120"/>
        <w:rPr>
          <w:rFonts w:ascii="Times New Roman" w:hAnsi="Times New Roman" w:cs="Times New Roman"/>
        </w:rPr>
      </w:pPr>
      <w:r w:rsidRPr="00F313A5">
        <w:rPr>
          <w:rFonts w:ascii="Times New Roman" w:hAnsi="Times New Roman" w:cs="Times New Roman"/>
        </w:rPr>
        <w:t>Yazılı sınavda en yüksek puan alan adaydan başlamak üzere ilan edilen kadro sayısının beş katına kadar aday sözlü sınava alınır. Son adayla aynı puana sahip olan personelin tamamı sözlü sınava alınır.</w:t>
      </w:r>
    </w:p>
    <w:p w14:paraId="7C9D9052" w14:textId="0A7BD574" w:rsidR="004A5796" w:rsidRPr="00307063" w:rsidRDefault="00601A07" w:rsidP="0033058B">
      <w:pPr>
        <w:pStyle w:val="ListeParagraf"/>
        <w:numPr>
          <w:ilvl w:val="0"/>
          <w:numId w:val="14"/>
        </w:numPr>
        <w:spacing w:after="120" w:line="240" w:lineRule="atLeast"/>
        <w:jc w:val="both"/>
        <w:rPr>
          <w:rFonts w:ascii="Times New Roman" w:eastAsia="Times New Roman" w:hAnsi="Times New Roman" w:cs="Times New Roman"/>
          <w:lang w:eastAsia="tr-TR"/>
        </w:rPr>
      </w:pPr>
      <w:r w:rsidRPr="00307063">
        <w:rPr>
          <w:rFonts w:ascii="Times New Roman" w:eastAsia="Times New Roman" w:hAnsi="Times New Roman" w:cs="Times New Roman"/>
          <w:lang w:eastAsia="tr-TR"/>
        </w:rPr>
        <w:t> İlgili personel,</w:t>
      </w:r>
      <w:r w:rsidR="00977F12">
        <w:rPr>
          <w:rFonts w:ascii="Times New Roman" w:eastAsia="Times New Roman" w:hAnsi="Times New Roman" w:cs="Times New Roman"/>
          <w:lang w:eastAsia="tr-TR"/>
        </w:rPr>
        <w:t xml:space="preserve"> sözlü sınavda</w:t>
      </w:r>
      <w:r w:rsidRPr="00307063">
        <w:rPr>
          <w:rFonts w:ascii="Times New Roman" w:eastAsia="Times New Roman" w:hAnsi="Times New Roman" w:cs="Times New Roman"/>
          <w:lang w:eastAsia="tr-TR"/>
        </w:rPr>
        <w:t xml:space="preserve"> sınav kurulunun her bir üyesi tarafından;</w:t>
      </w:r>
    </w:p>
    <w:p w14:paraId="4ECB7C31" w14:textId="77777777" w:rsidR="004A5796" w:rsidRPr="00F313A5" w:rsidRDefault="004A5796" w:rsidP="00E233DE">
      <w:pPr>
        <w:pStyle w:val="ListeParagraf"/>
        <w:spacing w:after="120" w:line="240" w:lineRule="atLeast"/>
        <w:ind w:left="1068"/>
        <w:jc w:val="both"/>
        <w:rPr>
          <w:rFonts w:ascii="Times New Roman" w:eastAsia="Times New Roman" w:hAnsi="Times New Roman" w:cs="Times New Roman"/>
          <w:lang w:eastAsia="tr-TR"/>
        </w:rPr>
      </w:pPr>
    </w:p>
    <w:p w14:paraId="25B5F191" w14:textId="2FEA7B50" w:rsidR="00601A07" w:rsidRPr="00F313A5" w:rsidRDefault="00A46419" w:rsidP="00E233DE">
      <w:pPr>
        <w:pStyle w:val="ListeParagraf"/>
        <w:spacing w:after="120" w:line="240" w:lineRule="atLeast"/>
        <w:ind w:left="1068"/>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1</w:t>
      </w:r>
      <w:r w:rsidR="00601A07" w:rsidRPr="00F313A5">
        <w:rPr>
          <w:rFonts w:ascii="Times New Roman" w:eastAsia="Times New Roman" w:hAnsi="Times New Roman" w:cs="Times New Roman"/>
          <w:lang w:eastAsia="tr-TR"/>
        </w:rPr>
        <w:t>) Sınav konularına ilişkin bilgi düzeyi,</w:t>
      </w:r>
    </w:p>
    <w:p w14:paraId="5001056B" w14:textId="24053F0A" w:rsidR="00601A07" w:rsidRPr="00F313A5" w:rsidRDefault="00A46419" w:rsidP="00E233DE">
      <w:pPr>
        <w:spacing w:after="120" w:line="240" w:lineRule="atLeast"/>
        <w:ind w:left="360" w:firstLine="708"/>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2</w:t>
      </w:r>
      <w:r w:rsidR="00601A07" w:rsidRPr="00F313A5">
        <w:rPr>
          <w:rFonts w:ascii="Times New Roman" w:eastAsia="Times New Roman" w:hAnsi="Times New Roman" w:cs="Times New Roman"/>
          <w:lang w:eastAsia="tr-TR"/>
        </w:rPr>
        <w:t>) Bir konuyu kavrayıp özetleme, ifade yeteneği ve muhakeme gücü,</w:t>
      </w:r>
    </w:p>
    <w:p w14:paraId="5239A71F" w14:textId="3772138C" w:rsidR="00601A07" w:rsidRPr="00F313A5" w:rsidRDefault="00A46419" w:rsidP="00E233DE">
      <w:pPr>
        <w:spacing w:after="120" w:line="240" w:lineRule="atLeast"/>
        <w:ind w:left="360" w:firstLine="708"/>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3</w:t>
      </w:r>
      <w:r w:rsidR="00601A07" w:rsidRPr="00F313A5">
        <w:rPr>
          <w:rFonts w:ascii="Times New Roman" w:eastAsia="Times New Roman" w:hAnsi="Times New Roman" w:cs="Times New Roman"/>
          <w:lang w:eastAsia="tr-TR"/>
        </w:rPr>
        <w:t>) Liyakati, temsil kabiliyeti, tutum ve davranışlarının göreve uygunluğu,</w:t>
      </w:r>
    </w:p>
    <w:p w14:paraId="08CD3485" w14:textId="44565C26" w:rsidR="00601A07" w:rsidRPr="00F313A5" w:rsidRDefault="00A46419" w:rsidP="00E233DE">
      <w:pPr>
        <w:spacing w:after="120" w:line="240" w:lineRule="atLeast"/>
        <w:ind w:left="360" w:firstLine="708"/>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4</w:t>
      </w:r>
      <w:r w:rsidR="00601A07" w:rsidRPr="00F313A5">
        <w:rPr>
          <w:rFonts w:ascii="Times New Roman" w:eastAsia="Times New Roman" w:hAnsi="Times New Roman" w:cs="Times New Roman"/>
          <w:lang w:eastAsia="tr-TR"/>
        </w:rPr>
        <w:t>) Özgüveni, ikna kabiliyeti ve inandırıcılığı,</w:t>
      </w:r>
    </w:p>
    <w:p w14:paraId="43648724" w14:textId="3EBA0C90" w:rsidR="00601A07" w:rsidRPr="00F313A5" w:rsidRDefault="00A46419" w:rsidP="00E233DE">
      <w:pPr>
        <w:spacing w:after="120" w:line="240" w:lineRule="atLeast"/>
        <w:ind w:left="360" w:firstLine="708"/>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5</w:t>
      </w:r>
      <w:r w:rsidR="00601A07" w:rsidRPr="00F313A5">
        <w:rPr>
          <w:rFonts w:ascii="Times New Roman" w:eastAsia="Times New Roman" w:hAnsi="Times New Roman" w:cs="Times New Roman"/>
          <w:lang w:eastAsia="tr-TR"/>
        </w:rPr>
        <w:t>) Genel kültürü ve genel yeteneği,</w:t>
      </w:r>
    </w:p>
    <w:p w14:paraId="02A14C18" w14:textId="2170907F" w:rsidR="00601A07" w:rsidRPr="00F313A5" w:rsidRDefault="00A46419" w:rsidP="00E233DE">
      <w:pPr>
        <w:spacing w:after="120" w:line="240" w:lineRule="atLeast"/>
        <w:ind w:left="360" w:firstLine="708"/>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6</w:t>
      </w:r>
      <w:r w:rsidR="00601A07" w:rsidRPr="00F313A5">
        <w:rPr>
          <w:rFonts w:ascii="Times New Roman" w:eastAsia="Times New Roman" w:hAnsi="Times New Roman" w:cs="Times New Roman"/>
          <w:lang w:eastAsia="tr-TR"/>
        </w:rPr>
        <w:t>) Bilimsel ve teknolojik gelişmelere açıklığı,</w:t>
      </w:r>
    </w:p>
    <w:p w14:paraId="00F0EA4C" w14:textId="77777777" w:rsidR="00601A07" w:rsidRPr="00F313A5" w:rsidRDefault="00601A07" w:rsidP="00E233DE">
      <w:pPr>
        <w:spacing w:after="120" w:line="240" w:lineRule="atLeast"/>
        <w:jc w:val="both"/>
        <w:rPr>
          <w:rFonts w:ascii="Times New Roman" w:eastAsia="Times New Roman" w:hAnsi="Times New Roman" w:cs="Times New Roman"/>
          <w:lang w:eastAsia="tr-TR"/>
        </w:rPr>
      </w:pPr>
      <w:proofErr w:type="gramStart"/>
      <w:r w:rsidRPr="00F313A5">
        <w:rPr>
          <w:rFonts w:ascii="Times New Roman" w:eastAsia="Times New Roman" w:hAnsi="Times New Roman" w:cs="Times New Roman"/>
          <w:lang w:eastAsia="tr-TR"/>
        </w:rPr>
        <w:t>esas</w:t>
      </w:r>
      <w:proofErr w:type="gramEnd"/>
      <w:r w:rsidRPr="00F313A5">
        <w:rPr>
          <w:rFonts w:ascii="Times New Roman" w:eastAsia="Times New Roman" w:hAnsi="Times New Roman" w:cs="Times New Roman"/>
          <w:lang w:eastAsia="tr-TR"/>
        </w:rPr>
        <w:t xml:space="preserve"> alınarak yüz tam puan üzerinden değerlendirilir. Her üyenin vermiş olduğu puanların aritmetik ortalaması alınarak personelin sözlü sınav puanı tespit edilir. Sözlü sınavda yüz üzerinden en az </w:t>
      </w:r>
      <w:r w:rsidRPr="00F313A5">
        <w:rPr>
          <w:rFonts w:ascii="Times New Roman" w:eastAsia="Times New Roman" w:hAnsi="Times New Roman" w:cs="Times New Roman"/>
          <w:b/>
          <w:bCs/>
          <w:lang w:eastAsia="tr-TR"/>
        </w:rPr>
        <w:t>yetmiş</w:t>
      </w:r>
      <w:r w:rsidRPr="00F313A5">
        <w:rPr>
          <w:rFonts w:ascii="Times New Roman" w:eastAsia="Times New Roman" w:hAnsi="Times New Roman" w:cs="Times New Roman"/>
          <w:lang w:eastAsia="tr-TR"/>
        </w:rPr>
        <w:t xml:space="preserve"> puan alanlar başarılı sayılırlar.</w:t>
      </w:r>
    </w:p>
    <w:p w14:paraId="35591438" w14:textId="046695DA" w:rsidR="00601A07" w:rsidRPr="00F313A5" w:rsidRDefault="00601A07" w:rsidP="00E233DE">
      <w:pPr>
        <w:pStyle w:val="ListeParagraf"/>
        <w:numPr>
          <w:ilvl w:val="0"/>
          <w:numId w:val="14"/>
        </w:numPr>
        <w:spacing w:after="120" w:line="240" w:lineRule="atLeast"/>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 xml:space="preserve">Sözlü sınav puanlarının sınav kurulunca tespit edilmesini müteakip sınav sonuçlarının beş iş günü içinde </w:t>
      </w:r>
      <w:r w:rsidR="00203ACA" w:rsidRPr="00F313A5">
        <w:rPr>
          <w:rFonts w:ascii="Times New Roman" w:eastAsia="Times New Roman" w:hAnsi="Times New Roman" w:cs="Times New Roman"/>
          <w:lang w:eastAsia="tr-TR"/>
        </w:rPr>
        <w:t xml:space="preserve">Üniversitemiz </w:t>
      </w:r>
      <w:r w:rsidRPr="00F313A5">
        <w:rPr>
          <w:rFonts w:ascii="Times New Roman" w:eastAsia="Times New Roman" w:hAnsi="Times New Roman" w:cs="Times New Roman"/>
          <w:lang w:eastAsia="tr-TR"/>
        </w:rPr>
        <w:t>resm</w:t>
      </w:r>
      <w:r w:rsidR="00DA5E5D" w:rsidRPr="00F313A5">
        <w:rPr>
          <w:rFonts w:ascii="Times New Roman" w:eastAsia="Times New Roman" w:hAnsi="Times New Roman" w:cs="Times New Roman"/>
          <w:lang w:eastAsia="tr-TR"/>
        </w:rPr>
        <w:t>i</w:t>
      </w:r>
      <w:r w:rsidRPr="00F313A5">
        <w:rPr>
          <w:rFonts w:ascii="Times New Roman" w:eastAsia="Times New Roman" w:hAnsi="Times New Roman" w:cs="Times New Roman"/>
          <w:lang w:eastAsia="tr-TR"/>
        </w:rPr>
        <w:t xml:space="preserve"> internet sitesinde ilan </w:t>
      </w:r>
      <w:r w:rsidR="00203ACA" w:rsidRPr="00F313A5">
        <w:rPr>
          <w:rFonts w:ascii="Times New Roman" w:eastAsia="Times New Roman" w:hAnsi="Times New Roman" w:cs="Times New Roman"/>
          <w:lang w:eastAsia="tr-TR"/>
        </w:rPr>
        <w:t>edilir</w:t>
      </w:r>
      <w:r w:rsidRPr="00F313A5">
        <w:rPr>
          <w:rFonts w:ascii="Times New Roman" w:eastAsia="Times New Roman" w:hAnsi="Times New Roman" w:cs="Times New Roman"/>
          <w:lang w:eastAsia="tr-TR"/>
        </w:rPr>
        <w:t>. Sınav sonuçlarına ilişkin olarak beş iş günü içinde sınav kuruluna itiraz edilebilir. İtirazlar on iş günü içinde sınav kurulunca karara bağlanır.</w:t>
      </w:r>
    </w:p>
    <w:p w14:paraId="64B22A88" w14:textId="77175FB3" w:rsidR="0029044F" w:rsidRPr="00F313A5" w:rsidRDefault="0029044F" w:rsidP="00E233DE">
      <w:pPr>
        <w:pStyle w:val="ListeParagraf"/>
        <w:numPr>
          <w:ilvl w:val="0"/>
          <w:numId w:val="14"/>
        </w:numPr>
        <w:spacing w:after="120" w:line="240" w:lineRule="atLeast"/>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Başarı puanı yazılı ve sözlü sınav puanlarının aritmetik ortalaması esas alınarak tespit edilecek ve ilan edilen boş kadro sayısı kadar atama yapılacaktır.</w:t>
      </w:r>
    </w:p>
    <w:p w14:paraId="56BF522F" w14:textId="003F4142" w:rsidR="0029044F" w:rsidRPr="00F313A5" w:rsidRDefault="0029044F" w:rsidP="00E233DE">
      <w:pPr>
        <w:pStyle w:val="ListeParagraf"/>
        <w:numPr>
          <w:ilvl w:val="0"/>
          <w:numId w:val="14"/>
        </w:numPr>
        <w:spacing w:after="120" w:line="240" w:lineRule="atLeast"/>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Başarı puanlarının eşit olması halinde, sırasıyla;</w:t>
      </w:r>
    </w:p>
    <w:p w14:paraId="15B73E1F" w14:textId="77777777" w:rsidR="0029044F" w:rsidRPr="00F313A5" w:rsidRDefault="0029044F" w:rsidP="00E233DE">
      <w:pPr>
        <w:pStyle w:val="ListeParagraf"/>
        <w:spacing w:after="120" w:line="240" w:lineRule="atLeast"/>
        <w:ind w:left="1068"/>
        <w:jc w:val="both"/>
        <w:rPr>
          <w:rFonts w:ascii="Times New Roman" w:eastAsia="Times New Roman" w:hAnsi="Times New Roman" w:cs="Times New Roman"/>
          <w:lang w:eastAsia="tr-TR"/>
        </w:rPr>
      </w:pPr>
    </w:p>
    <w:p w14:paraId="60081B13" w14:textId="011C296B" w:rsidR="0029044F" w:rsidRPr="00F313A5" w:rsidRDefault="0029044F" w:rsidP="00E233DE">
      <w:pPr>
        <w:pStyle w:val="ListeParagraf"/>
        <w:numPr>
          <w:ilvl w:val="0"/>
          <w:numId w:val="15"/>
        </w:numPr>
        <w:spacing w:after="120" w:line="240" w:lineRule="atLeast"/>
        <w:jc w:val="both"/>
        <w:rPr>
          <w:rFonts w:ascii="Times New Roman" w:hAnsi="Times New Roman" w:cs="Times New Roman"/>
        </w:rPr>
      </w:pPr>
      <w:r w:rsidRPr="00F313A5">
        <w:rPr>
          <w:rFonts w:ascii="Times New Roman" w:hAnsi="Times New Roman" w:cs="Times New Roman"/>
        </w:rPr>
        <w:lastRenderedPageBreak/>
        <w:t>Hizmet süresi fazla olanlara,</w:t>
      </w:r>
    </w:p>
    <w:p w14:paraId="4D7448DD" w14:textId="0EEDF404" w:rsidR="0029044F" w:rsidRPr="00F313A5" w:rsidRDefault="0029044F" w:rsidP="00E233DE">
      <w:pPr>
        <w:pStyle w:val="ListeParagraf"/>
        <w:numPr>
          <w:ilvl w:val="0"/>
          <w:numId w:val="15"/>
        </w:numPr>
        <w:spacing w:after="120" w:line="240" w:lineRule="atLeast"/>
        <w:jc w:val="both"/>
        <w:rPr>
          <w:rFonts w:ascii="Times New Roman" w:eastAsia="Times New Roman" w:hAnsi="Times New Roman" w:cs="Times New Roman"/>
          <w:lang w:eastAsia="tr-TR"/>
        </w:rPr>
      </w:pPr>
      <w:r w:rsidRPr="00F313A5">
        <w:rPr>
          <w:rFonts w:ascii="Times New Roman" w:hAnsi="Times New Roman" w:cs="Times New Roman"/>
        </w:rPr>
        <w:t>Daha üst öğrenimi bitirmiş olanlara,</w:t>
      </w:r>
    </w:p>
    <w:p w14:paraId="512E08B0" w14:textId="77777777" w:rsidR="0029044F" w:rsidRPr="00F313A5" w:rsidRDefault="0029044F" w:rsidP="00E233DE">
      <w:pPr>
        <w:pStyle w:val="ListeParagraf"/>
        <w:numPr>
          <w:ilvl w:val="0"/>
          <w:numId w:val="15"/>
        </w:numPr>
        <w:spacing w:after="120" w:line="240" w:lineRule="atLeast"/>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Üst öğrenim mezuniyet notu yüksek olanlara,</w:t>
      </w:r>
    </w:p>
    <w:p w14:paraId="59B70635" w14:textId="14A4B68A" w:rsidR="0029044F" w:rsidRDefault="0029044F" w:rsidP="002525AD">
      <w:pPr>
        <w:pStyle w:val="ListeParagraf"/>
        <w:spacing w:after="120" w:line="240" w:lineRule="atLeast"/>
        <w:ind w:left="1428"/>
        <w:jc w:val="both"/>
        <w:rPr>
          <w:rFonts w:ascii="Times New Roman" w:eastAsia="Times New Roman" w:hAnsi="Times New Roman" w:cs="Times New Roman"/>
          <w:lang w:eastAsia="tr-TR"/>
        </w:rPr>
      </w:pPr>
      <w:proofErr w:type="gramStart"/>
      <w:r w:rsidRPr="00F313A5">
        <w:rPr>
          <w:rFonts w:ascii="Times New Roman" w:eastAsia="Times New Roman" w:hAnsi="Times New Roman" w:cs="Times New Roman"/>
          <w:lang w:eastAsia="tr-TR"/>
        </w:rPr>
        <w:t>öncelik</w:t>
      </w:r>
      <w:proofErr w:type="gramEnd"/>
      <w:r w:rsidRPr="00F313A5">
        <w:rPr>
          <w:rFonts w:ascii="Times New Roman" w:eastAsia="Times New Roman" w:hAnsi="Times New Roman" w:cs="Times New Roman"/>
          <w:lang w:eastAsia="tr-TR"/>
        </w:rPr>
        <w:t xml:space="preserve"> verilmek suretiyle, en yüksek puandan başlamak üzere başarı sıralaması belirlenir.</w:t>
      </w:r>
    </w:p>
    <w:p w14:paraId="0DFB7C9D" w14:textId="77777777" w:rsidR="002525AD" w:rsidRPr="00F313A5" w:rsidRDefault="002525AD" w:rsidP="002525AD">
      <w:pPr>
        <w:pStyle w:val="ListeParagraf"/>
        <w:spacing w:after="120" w:line="240" w:lineRule="atLeast"/>
        <w:ind w:left="1428"/>
        <w:jc w:val="both"/>
        <w:rPr>
          <w:rFonts w:ascii="Times New Roman" w:eastAsia="Times New Roman" w:hAnsi="Times New Roman" w:cs="Times New Roman"/>
          <w:lang w:eastAsia="tr-TR"/>
        </w:rPr>
      </w:pPr>
    </w:p>
    <w:p w14:paraId="5BE1870F" w14:textId="4707CA9D" w:rsidR="005C7037" w:rsidRPr="00F313A5" w:rsidRDefault="00C922C4" w:rsidP="00E233DE">
      <w:pPr>
        <w:pStyle w:val="ListeParagraf"/>
        <w:numPr>
          <w:ilvl w:val="0"/>
          <w:numId w:val="14"/>
        </w:numPr>
        <w:spacing w:after="120" w:line="240" w:lineRule="atLeast"/>
        <w:jc w:val="both"/>
        <w:rPr>
          <w:rFonts w:ascii="Times New Roman" w:eastAsia="Times New Roman" w:hAnsi="Times New Roman" w:cs="Times New Roman"/>
          <w:lang w:eastAsia="tr-TR"/>
        </w:rPr>
      </w:pPr>
      <w:r w:rsidRPr="00F313A5">
        <w:rPr>
          <w:rFonts w:ascii="Times New Roman" w:hAnsi="Times New Roman" w:cs="Times New Roman"/>
        </w:rPr>
        <w:t xml:space="preserve">Görevde yükselme </w:t>
      </w:r>
      <w:r w:rsidR="003C78A6" w:rsidRPr="00F313A5">
        <w:rPr>
          <w:rFonts w:ascii="Times New Roman" w:hAnsi="Times New Roman" w:cs="Times New Roman"/>
        </w:rPr>
        <w:t xml:space="preserve">ve Unvan Değişikliği </w:t>
      </w:r>
      <w:r w:rsidRPr="00F313A5">
        <w:rPr>
          <w:rFonts w:ascii="Times New Roman" w:hAnsi="Times New Roman" w:cs="Times New Roman"/>
        </w:rPr>
        <w:t>sınavında başarılı olmalarına rağmen, ilan edilen kadro sayısı nedeniyle ataması yapılamayacak personelden en fazla asıl aday sayısı kadar personel, başarı sıralaması listesinde yedek olarak belirlenecektir.</w:t>
      </w:r>
      <w:r w:rsidR="005128AF" w:rsidRPr="00F313A5">
        <w:rPr>
          <w:rFonts w:ascii="Times New Roman" w:hAnsi="Times New Roman" w:cs="Times New Roman"/>
        </w:rPr>
        <w:tab/>
      </w:r>
    </w:p>
    <w:p w14:paraId="7E3EF093" w14:textId="4FA021F3" w:rsidR="0055655F" w:rsidRPr="00F313A5" w:rsidRDefault="0055655F" w:rsidP="00E233DE">
      <w:pPr>
        <w:pStyle w:val="ListeParagraf"/>
        <w:spacing w:after="120"/>
        <w:ind w:left="1440" w:hanging="1440"/>
        <w:jc w:val="center"/>
        <w:rPr>
          <w:rFonts w:ascii="Times New Roman" w:hAnsi="Times New Roman" w:cs="Times New Roman"/>
        </w:rPr>
      </w:pPr>
    </w:p>
    <w:p w14:paraId="29DAD9EA" w14:textId="11399CD7" w:rsidR="0055655F" w:rsidRPr="00F313A5" w:rsidRDefault="0055655F" w:rsidP="00E233DE">
      <w:pPr>
        <w:pStyle w:val="ListeParagraf"/>
        <w:spacing w:after="120"/>
        <w:ind w:left="0"/>
        <w:jc w:val="center"/>
        <w:rPr>
          <w:rFonts w:ascii="Times New Roman" w:hAnsi="Times New Roman" w:cs="Times New Roman"/>
          <w:b/>
          <w:bCs/>
        </w:rPr>
      </w:pPr>
      <w:r w:rsidRPr="00F313A5">
        <w:rPr>
          <w:rFonts w:ascii="Times New Roman" w:hAnsi="Times New Roman" w:cs="Times New Roman"/>
          <w:b/>
          <w:bCs/>
        </w:rPr>
        <w:t>SINAV, SINAV KURALLARI,  SINAV SONUÇLARININ DEĞERLENDİRİLMESİ VE SINAV SONRASINDA YAPILACAK İŞLEMLER</w:t>
      </w:r>
    </w:p>
    <w:p w14:paraId="6A429AA7" w14:textId="1833DB80" w:rsidR="0055655F" w:rsidRPr="00F313A5" w:rsidRDefault="0055655F" w:rsidP="00E233DE">
      <w:pPr>
        <w:pStyle w:val="ListeParagraf"/>
        <w:spacing w:after="120"/>
        <w:ind w:left="0"/>
        <w:jc w:val="center"/>
        <w:rPr>
          <w:rFonts w:ascii="Times New Roman" w:hAnsi="Times New Roman" w:cs="Times New Roman"/>
        </w:rPr>
      </w:pPr>
    </w:p>
    <w:p w14:paraId="18788762" w14:textId="77777777" w:rsidR="0055655F" w:rsidRPr="00F313A5" w:rsidRDefault="0055655F" w:rsidP="00E233DE">
      <w:pPr>
        <w:pStyle w:val="ListeParagraf"/>
        <w:spacing w:after="120"/>
        <w:ind w:left="0"/>
        <w:jc w:val="both"/>
        <w:rPr>
          <w:rFonts w:ascii="Times New Roman" w:hAnsi="Times New Roman" w:cs="Times New Roman"/>
        </w:rPr>
      </w:pPr>
    </w:p>
    <w:p w14:paraId="4D434C81" w14:textId="51F8B8BC" w:rsidR="0055655F" w:rsidRPr="00F313A5" w:rsidRDefault="005E193A" w:rsidP="00E233DE">
      <w:pPr>
        <w:pStyle w:val="ListeParagraf"/>
        <w:spacing w:after="120"/>
        <w:ind w:left="0"/>
        <w:jc w:val="both"/>
        <w:rPr>
          <w:rFonts w:ascii="Times New Roman" w:hAnsi="Times New Roman" w:cs="Times New Roman"/>
        </w:rPr>
      </w:pPr>
      <w:r w:rsidRPr="00F313A5">
        <w:rPr>
          <w:rFonts w:ascii="Times New Roman" w:hAnsi="Times New Roman" w:cs="Times New Roman"/>
        </w:rPr>
        <w:t xml:space="preserve">1-Görevde Yükselme ve Unvan Değişikliği Sınavının yapılacağı yer bilgisi Üniversitemizin </w:t>
      </w:r>
      <w:hyperlink r:id="rId9" w:history="1">
        <w:r w:rsidRPr="00F313A5">
          <w:rPr>
            <w:rStyle w:val="Kpr"/>
            <w:rFonts w:ascii="Times New Roman" w:hAnsi="Times New Roman" w:cs="Times New Roman"/>
            <w:color w:val="auto"/>
          </w:rPr>
          <w:t>https://www.marmara.edu.tr/</w:t>
        </w:r>
      </w:hyperlink>
      <w:r w:rsidRPr="00F313A5">
        <w:rPr>
          <w:rFonts w:ascii="Times New Roman" w:hAnsi="Times New Roman" w:cs="Times New Roman"/>
        </w:rPr>
        <w:t xml:space="preserve"> web adresinden duyurulacaktır.</w:t>
      </w:r>
    </w:p>
    <w:p w14:paraId="4DD3DC69" w14:textId="2E4179C2" w:rsidR="00342583" w:rsidRPr="00F313A5" w:rsidRDefault="00342583" w:rsidP="00E233DE">
      <w:pPr>
        <w:pStyle w:val="ListeParagraf"/>
        <w:spacing w:after="120"/>
        <w:ind w:left="0"/>
        <w:jc w:val="both"/>
        <w:rPr>
          <w:rFonts w:ascii="Times New Roman" w:hAnsi="Times New Roman" w:cs="Times New Roman"/>
        </w:rPr>
      </w:pPr>
      <w:r w:rsidRPr="00F313A5">
        <w:rPr>
          <w:rFonts w:ascii="Times New Roman" w:hAnsi="Times New Roman" w:cs="Times New Roman"/>
        </w:rPr>
        <w:t>2-Adayların sınav başlamadan en az yarım saat önce sınava girecekleri salonda hazır bulunmaları gerekmektedir.</w:t>
      </w:r>
    </w:p>
    <w:p w14:paraId="20E8C5AB" w14:textId="4FA5CCEF" w:rsidR="00342583" w:rsidRPr="00F313A5" w:rsidRDefault="009E5176" w:rsidP="00E233DE">
      <w:pPr>
        <w:pStyle w:val="ListeParagraf"/>
        <w:spacing w:after="120"/>
        <w:ind w:left="0"/>
        <w:jc w:val="both"/>
        <w:rPr>
          <w:rFonts w:ascii="Times New Roman" w:hAnsi="Times New Roman" w:cs="Times New Roman"/>
        </w:rPr>
      </w:pPr>
      <w:r w:rsidRPr="00F313A5">
        <w:rPr>
          <w:rFonts w:ascii="Times New Roman" w:hAnsi="Times New Roman" w:cs="Times New Roman"/>
        </w:rPr>
        <w:t>3-Sınava katılacak adayların sınava, personel kimlik kartı, nüfus cüzdan</w:t>
      </w:r>
      <w:r w:rsidR="00085309" w:rsidRPr="00F313A5">
        <w:rPr>
          <w:rFonts w:ascii="Times New Roman" w:hAnsi="Times New Roman" w:cs="Times New Roman"/>
        </w:rPr>
        <w:t>ı</w:t>
      </w:r>
      <w:r w:rsidRPr="00F313A5">
        <w:rPr>
          <w:rFonts w:ascii="Times New Roman" w:hAnsi="Times New Roman" w:cs="Times New Roman"/>
        </w:rPr>
        <w:t>, süresi geçerli pasaport veya sürücü belgelerinden biri ile girebileceklerdir.</w:t>
      </w:r>
    </w:p>
    <w:p w14:paraId="7365CD50" w14:textId="77777777" w:rsidR="00174309" w:rsidRPr="00F313A5" w:rsidRDefault="009E5176" w:rsidP="00E233DE">
      <w:pPr>
        <w:pStyle w:val="ListeParagraf"/>
        <w:spacing w:after="120"/>
        <w:ind w:left="0"/>
        <w:jc w:val="both"/>
        <w:rPr>
          <w:rFonts w:ascii="Times New Roman" w:hAnsi="Times New Roman" w:cs="Times New Roman"/>
        </w:rPr>
      </w:pPr>
      <w:r w:rsidRPr="00F313A5">
        <w:rPr>
          <w:rFonts w:ascii="Times New Roman" w:hAnsi="Times New Roman" w:cs="Times New Roman"/>
        </w:rPr>
        <w:t>4-Sınavda kullanılacak kurşun kalem, silgi ve kalemtıraş adaylar tarafından temin edilecektir.</w:t>
      </w:r>
    </w:p>
    <w:p w14:paraId="3626E38B" w14:textId="77777777" w:rsidR="00174309" w:rsidRPr="00F313A5" w:rsidRDefault="00174309" w:rsidP="00E233DE">
      <w:pPr>
        <w:pStyle w:val="ListeParagraf"/>
        <w:spacing w:after="120"/>
        <w:ind w:left="0"/>
        <w:jc w:val="both"/>
        <w:rPr>
          <w:rFonts w:ascii="Times New Roman" w:hAnsi="Times New Roman" w:cs="Times New Roman"/>
        </w:rPr>
      </w:pPr>
      <w:r w:rsidRPr="00F313A5">
        <w:rPr>
          <w:rFonts w:ascii="Times New Roman" w:hAnsi="Times New Roman" w:cs="Times New Roman"/>
        </w:rPr>
        <w:t xml:space="preserve">5-Puanlama doğru cevap üzerinden yapılacak olup, yanlış cevaplar dikkate alınmayacaktır. </w:t>
      </w:r>
    </w:p>
    <w:p w14:paraId="1A14FD1E" w14:textId="4BFEAE64" w:rsidR="00AC585F" w:rsidRPr="00F313A5" w:rsidRDefault="00174309" w:rsidP="0059015C">
      <w:pPr>
        <w:pStyle w:val="ListeParagraf"/>
        <w:spacing w:after="0"/>
        <w:ind w:left="0"/>
        <w:jc w:val="both"/>
        <w:rPr>
          <w:rFonts w:ascii="Times New Roman" w:hAnsi="Times New Roman" w:cs="Times New Roman"/>
        </w:rPr>
      </w:pPr>
      <w:r w:rsidRPr="00F313A5">
        <w:rPr>
          <w:rFonts w:ascii="Times New Roman" w:hAnsi="Times New Roman" w:cs="Times New Roman"/>
        </w:rPr>
        <w:t>6-Sınavda hatalı soru sorulduğunun tespit edilmesi halinde hatalı sorulara tekabül eden puanlar diğer sorulara eşit şekilde dağıtılacaktır.</w:t>
      </w:r>
    </w:p>
    <w:p w14:paraId="687A0ADB" w14:textId="12FA09D2" w:rsidR="00AC585F" w:rsidRDefault="00F87F70" w:rsidP="0059015C">
      <w:pPr>
        <w:pStyle w:val="ListeParagraf"/>
        <w:spacing w:after="0"/>
        <w:ind w:left="0"/>
        <w:jc w:val="both"/>
        <w:rPr>
          <w:rFonts w:ascii="Times New Roman" w:hAnsi="Times New Roman" w:cs="Times New Roman"/>
        </w:rPr>
      </w:pPr>
      <w:r>
        <w:rPr>
          <w:rFonts w:ascii="Times New Roman" w:hAnsi="Times New Roman" w:cs="Times New Roman"/>
        </w:rPr>
        <w:t>7</w:t>
      </w:r>
      <w:r w:rsidR="00AC585F" w:rsidRPr="00F313A5">
        <w:rPr>
          <w:rFonts w:ascii="Times New Roman" w:hAnsi="Times New Roman" w:cs="Times New Roman"/>
        </w:rPr>
        <w:t>-Sınava katılacak aday yerine başka birinin sınava girdiği tespit edilmesi halinde adayın sınavı iptal edilecek ve her iki kişi hakkında yasal işlem yapılacaktır.</w:t>
      </w:r>
    </w:p>
    <w:p w14:paraId="2D0D6383" w14:textId="3CD1202A" w:rsidR="00BC24B2" w:rsidRPr="00BC24B2" w:rsidRDefault="00F87F70" w:rsidP="0059015C">
      <w:pPr>
        <w:spacing w:after="0"/>
        <w:jc w:val="both"/>
        <w:rPr>
          <w:rFonts w:ascii="Times New Roman" w:hAnsi="Times New Roman" w:cs="Times New Roman"/>
        </w:rPr>
      </w:pPr>
      <w:r>
        <w:rPr>
          <w:rFonts w:ascii="Times New Roman" w:hAnsi="Times New Roman" w:cs="Times New Roman"/>
        </w:rPr>
        <w:t>8</w:t>
      </w:r>
      <w:r w:rsidR="00BC24B2">
        <w:rPr>
          <w:rFonts w:ascii="Times New Roman" w:hAnsi="Times New Roman" w:cs="Times New Roman"/>
        </w:rPr>
        <w:t>-</w:t>
      </w:r>
      <w:r w:rsidR="00BC24B2" w:rsidRPr="00BC24B2">
        <w:rPr>
          <w:rFonts w:ascii="Times New Roman" w:hAnsi="Times New Roman" w:cs="Times New Roman"/>
        </w:rPr>
        <w:t>Sınavın Geçersiz Sayıldığı Durumlar</w:t>
      </w:r>
    </w:p>
    <w:p w14:paraId="75AF6F21" w14:textId="7B36EC89" w:rsidR="00BC24B2" w:rsidRPr="00BC24B2" w:rsidRDefault="00BC24B2" w:rsidP="0059015C">
      <w:pPr>
        <w:pStyle w:val="ListeParagraf"/>
        <w:numPr>
          <w:ilvl w:val="0"/>
          <w:numId w:val="24"/>
        </w:numPr>
        <w:spacing w:after="0"/>
        <w:jc w:val="both"/>
        <w:rPr>
          <w:rFonts w:ascii="Times New Roman" w:hAnsi="Times New Roman" w:cs="Times New Roman"/>
        </w:rPr>
      </w:pPr>
      <w:r w:rsidRPr="00BC24B2">
        <w:rPr>
          <w:rFonts w:ascii="Times New Roman" w:hAnsi="Times New Roman" w:cs="Times New Roman"/>
        </w:rPr>
        <w:t xml:space="preserve">Her türlü bilgisayar özelliği bulunan cihazlar ve saat fonksiyonu dışında özellikleri bulunan saatler ile cep telefonu, telsiz vb. iletişim araçları ve defter, kitap, sözlük gibi araçların sınav anında adayın yanında bulundurması. </w:t>
      </w:r>
    </w:p>
    <w:p w14:paraId="66473D52" w14:textId="59FAE720" w:rsidR="00BC24B2" w:rsidRPr="00BC24B2" w:rsidRDefault="00BC24B2" w:rsidP="0059015C">
      <w:pPr>
        <w:pStyle w:val="ListeParagraf"/>
        <w:numPr>
          <w:ilvl w:val="0"/>
          <w:numId w:val="24"/>
        </w:numPr>
        <w:spacing w:after="0"/>
        <w:jc w:val="both"/>
        <w:rPr>
          <w:rFonts w:ascii="Times New Roman" w:hAnsi="Times New Roman" w:cs="Times New Roman"/>
        </w:rPr>
      </w:pPr>
      <w:r w:rsidRPr="00BC24B2">
        <w:rPr>
          <w:rFonts w:ascii="Times New Roman" w:hAnsi="Times New Roman" w:cs="Times New Roman"/>
        </w:rPr>
        <w:t xml:space="preserve">Sınavlarda kopya çekenlerin, kopya verenlerin veya bunlara teşebbüs edenlerin, sınav kâğıtlarına belirtici işaret koyanların salon görevlilerince tespit edilmesi. </w:t>
      </w:r>
    </w:p>
    <w:p w14:paraId="56086833" w14:textId="7ABA9BBC" w:rsidR="00BC24B2" w:rsidRPr="00BC24B2" w:rsidRDefault="00BC24B2" w:rsidP="00E7680F">
      <w:pPr>
        <w:pStyle w:val="ListeParagraf"/>
        <w:numPr>
          <w:ilvl w:val="0"/>
          <w:numId w:val="24"/>
        </w:numPr>
        <w:spacing w:after="0"/>
        <w:jc w:val="both"/>
        <w:rPr>
          <w:rFonts w:ascii="Times New Roman" w:hAnsi="Times New Roman" w:cs="Times New Roman"/>
        </w:rPr>
      </w:pPr>
      <w:r w:rsidRPr="00BC24B2">
        <w:rPr>
          <w:rFonts w:ascii="Times New Roman" w:hAnsi="Times New Roman" w:cs="Times New Roman"/>
        </w:rPr>
        <w:t xml:space="preserve">Sınav evrakına zarar verilmesi (soru kitapçığını, cevap kâğıdını yırtmak, teslim etmemek vb.). </w:t>
      </w:r>
    </w:p>
    <w:p w14:paraId="6600D445" w14:textId="1B303619" w:rsidR="00BC24B2" w:rsidRDefault="00BC24B2" w:rsidP="00E7680F">
      <w:pPr>
        <w:pStyle w:val="ListeParagraf"/>
        <w:numPr>
          <w:ilvl w:val="0"/>
          <w:numId w:val="24"/>
        </w:numPr>
        <w:spacing w:after="0"/>
        <w:jc w:val="both"/>
        <w:rPr>
          <w:rFonts w:ascii="Times New Roman" w:hAnsi="Times New Roman" w:cs="Times New Roman"/>
        </w:rPr>
      </w:pPr>
      <w:r w:rsidRPr="00BC24B2">
        <w:rPr>
          <w:rFonts w:ascii="Times New Roman" w:hAnsi="Times New Roman" w:cs="Times New Roman"/>
        </w:rPr>
        <w:t>Cevap kâğıdının değerlendirmesi yapılırken ikili veya toplu kopya çekildiğinin tespit edilmesi.</w:t>
      </w:r>
    </w:p>
    <w:p w14:paraId="08715ABB" w14:textId="2797F495" w:rsidR="00E52DAF" w:rsidRPr="00F313A5" w:rsidRDefault="00E52DAF" w:rsidP="00E7680F">
      <w:pPr>
        <w:pStyle w:val="ListeParagraf"/>
        <w:spacing w:after="0"/>
        <w:ind w:left="0"/>
        <w:jc w:val="both"/>
        <w:rPr>
          <w:rFonts w:ascii="Times New Roman" w:hAnsi="Times New Roman" w:cs="Times New Roman"/>
        </w:rPr>
      </w:pPr>
      <w:r w:rsidRPr="00F313A5">
        <w:rPr>
          <w:rFonts w:ascii="Times New Roman" w:hAnsi="Times New Roman" w:cs="Times New Roman"/>
        </w:rPr>
        <w:t>9-Görevde Yüks</w:t>
      </w:r>
      <w:r w:rsidR="00DF7838" w:rsidRPr="00F313A5">
        <w:rPr>
          <w:rFonts w:ascii="Times New Roman" w:hAnsi="Times New Roman" w:cs="Times New Roman"/>
        </w:rPr>
        <w:t>elme ve Unvan Değişikliği sınav sonucu</w:t>
      </w:r>
      <w:r w:rsidRPr="00F313A5">
        <w:rPr>
          <w:rFonts w:ascii="Times New Roman" w:hAnsi="Times New Roman" w:cs="Times New Roman"/>
        </w:rPr>
        <w:t xml:space="preserve"> Üniversitemiz Sınav Kurulunca Değerlendirilmesine müteakip Üniversitemiz </w:t>
      </w:r>
      <w:r w:rsidR="009E5176" w:rsidRPr="00F313A5">
        <w:rPr>
          <w:rFonts w:ascii="Times New Roman" w:hAnsi="Times New Roman" w:cs="Times New Roman"/>
        </w:rPr>
        <w:t xml:space="preserve"> </w:t>
      </w:r>
      <w:hyperlink r:id="rId10" w:history="1">
        <w:r w:rsidRPr="00F313A5">
          <w:rPr>
            <w:rStyle w:val="Kpr"/>
            <w:rFonts w:ascii="Times New Roman" w:hAnsi="Times New Roman" w:cs="Times New Roman"/>
            <w:color w:val="auto"/>
          </w:rPr>
          <w:t>https://www.marmara.edu.tr/</w:t>
        </w:r>
      </w:hyperlink>
      <w:r w:rsidRPr="00F313A5">
        <w:rPr>
          <w:rFonts w:ascii="Times New Roman" w:hAnsi="Times New Roman" w:cs="Times New Roman"/>
        </w:rPr>
        <w:t xml:space="preserve"> web adresinden duyurulacaktır.</w:t>
      </w:r>
    </w:p>
    <w:p w14:paraId="1FAF777F" w14:textId="6B6150A7" w:rsidR="004659D1" w:rsidRPr="004659D1" w:rsidRDefault="001A3F8E" w:rsidP="00E7680F">
      <w:pPr>
        <w:spacing w:after="0"/>
        <w:jc w:val="both"/>
        <w:rPr>
          <w:rFonts w:ascii="Times New Roman" w:hAnsi="Times New Roman" w:cs="Times New Roman"/>
        </w:rPr>
      </w:pPr>
      <w:proofErr w:type="gramStart"/>
      <w:r>
        <w:rPr>
          <w:rFonts w:ascii="Times New Roman" w:hAnsi="Times New Roman" w:cs="Times New Roman"/>
        </w:rPr>
        <w:t>10</w:t>
      </w:r>
      <w:r w:rsidR="004659D1">
        <w:rPr>
          <w:rFonts w:ascii="Times New Roman" w:hAnsi="Times New Roman" w:cs="Times New Roman"/>
        </w:rPr>
        <w:t>-</w:t>
      </w:r>
      <w:r w:rsidR="004659D1" w:rsidRPr="004659D1">
        <w:rPr>
          <w:rFonts w:ascii="Times New Roman" w:hAnsi="Times New Roman" w:cs="Times New Roman"/>
        </w:rPr>
        <w:t xml:space="preserve">Görevde yükselme sınavında; yazılı sınavdan 100 (yüz) tam puan üzerinden en az 60 (altmış) puan; sözlü sınavdan 100 (yüz) tam puan üzerinden en az 70 (yetmiş) puan almak kaydıyla yazılı ve sözlü sınavın aritmetik ortalaması 100 (yüz) tam puan üzerinden en az </w:t>
      </w:r>
      <w:r w:rsidR="004659D1" w:rsidRPr="00B3673C">
        <w:rPr>
          <w:rFonts w:ascii="Times New Roman" w:hAnsi="Times New Roman" w:cs="Times New Roman"/>
          <w:b/>
        </w:rPr>
        <w:t>65 (altmış beş)</w:t>
      </w:r>
      <w:r w:rsidR="004659D1" w:rsidRPr="004659D1">
        <w:rPr>
          <w:rFonts w:ascii="Times New Roman" w:hAnsi="Times New Roman" w:cs="Times New Roman"/>
        </w:rPr>
        <w:t xml:space="preserve"> puan olanlar başarılı kabul edilir.</w:t>
      </w:r>
      <w:proofErr w:type="gramEnd"/>
    </w:p>
    <w:p w14:paraId="3F0A3EEF" w14:textId="05BFE0B8" w:rsidR="00BC24B2" w:rsidRDefault="001A3F8E" w:rsidP="001A24FD">
      <w:pPr>
        <w:pStyle w:val="ListeParagraf"/>
        <w:spacing w:after="0"/>
        <w:ind w:left="0"/>
        <w:jc w:val="both"/>
        <w:rPr>
          <w:rFonts w:ascii="Times New Roman" w:hAnsi="Times New Roman" w:cs="Times New Roman"/>
        </w:rPr>
      </w:pPr>
      <w:proofErr w:type="gramStart"/>
      <w:r>
        <w:rPr>
          <w:rFonts w:ascii="Times New Roman" w:hAnsi="Times New Roman" w:cs="Times New Roman"/>
        </w:rPr>
        <w:t>11-</w:t>
      </w:r>
      <w:r w:rsidR="004659D1" w:rsidRPr="004659D1">
        <w:rPr>
          <w:rFonts w:ascii="Times New Roman" w:hAnsi="Times New Roman" w:cs="Times New Roman"/>
        </w:rPr>
        <w:t>Unvan değişikliği sınavında ise; yazılı sınavdan 100 (</w:t>
      </w:r>
      <w:r w:rsidR="000A3B43">
        <w:rPr>
          <w:rFonts w:ascii="Times New Roman" w:hAnsi="Times New Roman" w:cs="Times New Roman"/>
        </w:rPr>
        <w:t>yüz) tam puan üzerinden en az 60 (altmış</w:t>
      </w:r>
      <w:r w:rsidR="004659D1" w:rsidRPr="004659D1">
        <w:rPr>
          <w:rFonts w:ascii="Times New Roman" w:hAnsi="Times New Roman" w:cs="Times New Roman"/>
        </w:rPr>
        <w:t xml:space="preserve">) puan; sözlü sınavdan 100 (yüz) tam puan üzerinden en az 70 (yetmiş) puan almak kaydıyla yazılı ve sözlü sınavın ortalaması 100 (yüz) tam puan üzerinden </w:t>
      </w:r>
      <w:r w:rsidR="004659D1" w:rsidRPr="00B3673C">
        <w:rPr>
          <w:rFonts w:ascii="Times New Roman" w:hAnsi="Times New Roman" w:cs="Times New Roman"/>
          <w:b/>
        </w:rPr>
        <w:t>en az 70 (yetmiş)</w:t>
      </w:r>
      <w:r w:rsidR="004659D1" w:rsidRPr="004659D1">
        <w:rPr>
          <w:rFonts w:ascii="Times New Roman" w:hAnsi="Times New Roman" w:cs="Times New Roman"/>
        </w:rPr>
        <w:t xml:space="preserve"> puan olanlar başarılı kabul edilir.</w:t>
      </w:r>
      <w:proofErr w:type="gramEnd"/>
    </w:p>
    <w:p w14:paraId="2E6BE25C" w14:textId="77777777" w:rsidR="00BC24B2" w:rsidRPr="00F313A5" w:rsidRDefault="00BC24B2" w:rsidP="00E233DE">
      <w:pPr>
        <w:pStyle w:val="ListeParagraf"/>
        <w:spacing w:after="120"/>
        <w:ind w:left="0"/>
        <w:jc w:val="both"/>
        <w:rPr>
          <w:rFonts w:ascii="Times New Roman" w:hAnsi="Times New Roman" w:cs="Times New Roman"/>
        </w:rPr>
      </w:pPr>
    </w:p>
    <w:p w14:paraId="51CD6684" w14:textId="71707D4B" w:rsidR="00D5477C" w:rsidRPr="00F313A5" w:rsidRDefault="00D5477C" w:rsidP="00E233DE">
      <w:pPr>
        <w:pStyle w:val="ListeParagraf"/>
        <w:spacing w:after="120"/>
        <w:ind w:left="0"/>
        <w:jc w:val="center"/>
        <w:rPr>
          <w:rFonts w:ascii="Times New Roman" w:hAnsi="Times New Roman" w:cs="Times New Roman"/>
        </w:rPr>
      </w:pPr>
      <w:r w:rsidRPr="00F313A5">
        <w:rPr>
          <w:rFonts w:ascii="Times New Roman" w:hAnsi="Times New Roman" w:cs="Times New Roman"/>
          <w:b/>
          <w:bCs/>
        </w:rPr>
        <w:t>SINAV SONUCU ATAMA İŞLEMLERİ</w:t>
      </w:r>
    </w:p>
    <w:p w14:paraId="6F2A6F84" w14:textId="2F642470" w:rsidR="00B05B74" w:rsidRPr="00F313A5" w:rsidRDefault="00187443" w:rsidP="00E233DE">
      <w:pPr>
        <w:spacing w:after="120" w:line="240" w:lineRule="atLeast"/>
        <w:ind w:firstLine="851"/>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Duyurulan kadrolardan;</w:t>
      </w:r>
    </w:p>
    <w:p w14:paraId="3C06766A" w14:textId="77777777" w:rsidR="00187443" w:rsidRPr="00F313A5" w:rsidRDefault="00187443" w:rsidP="00E233DE">
      <w:pPr>
        <w:spacing w:after="120" w:line="240" w:lineRule="atLeast"/>
        <w:ind w:firstLine="851"/>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 xml:space="preserve">a) Atanma şartlarını taşımadıkları için sınavların geçersiz sayılması veya bu sebeple atamaların iptal edilmesi, </w:t>
      </w:r>
      <w:proofErr w:type="spellStart"/>
      <w:r w:rsidRPr="00F313A5">
        <w:rPr>
          <w:rFonts w:ascii="Times New Roman" w:eastAsia="Times New Roman" w:hAnsi="Times New Roman" w:cs="Times New Roman"/>
          <w:lang w:eastAsia="tr-TR"/>
        </w:rPr>
        <w:t>atanılan</w:t>
      </w:r>
      <w:proofErr w:type="spellEnd"/>
      <w:r w:rsidRPr="00F313A5">
        <w:rPr>
          <w:rFonts w:ascii="Times New Roman" w:eastAsia="Times New Roman" w:hAnsi="Times New Roman" w:cs="Times New Roman"/>
          <w:lang w:eastAsia="tr-TR"/>
        </w:rPr>
        <w:t xml:space="preserve"> göreve geçerli bir mazeret olmaksızın süresi içinde başlanmaması ya da atanma hakkından vazgeçilmesi,</w:t>
      </w:r>
    </w:p>
    <w:p w14:paraId="5EF9A2D0" w14:textId="77777777" w:rsidR="00187443" w:rsidRPr="00F313A5" w:rsidRDefault="00187443" w:rsidP="00E233DE">
      <w:pPr>
        <w:spacing w:after="120" w:line="240" w:lineRule="atLeast"/>
        <w:ind w:firstLine="851"/>
        <w:jc w:val="both"/>
        <w:rPr>
          <w:rFonts w:ascii="Times New Roman" w:eastAsia="Times New Roman" w:hAnsi="Times New Roman" w:cs="Times New Roman"/>
          <w:lang w:eastAsia="tr-TR"/>
        </w:rPr>
      </w:pPr>
      <w:r w:rsidRPr="00F313A5">
        <w:rPr>
          <w:rFonts w:ascii="Times New Roman" w:eastAsia="Times New Roman" w:hAnsi="Times New Roman" w:cs="Times New Roman"/>
          <w:lang w:eastAsia="tr-TR"/>
        </w:rPr>
        <w:t>b) Emeklilik, ölüm, memurluktan çekilme veya çıkarılma, başka unvanlı kadrolara ya da başka bir kuruma naklen atanma,</w:t>
      </w:r>
    </w:p>
    <w:p w14:paraId="1827CDCC" w14:textId="750EA37A" w:rsidR="008B4DB9" w:rsidRDefault="007209AF" w:rsidP="007D55A4">
      <w:pPr>
        <w:pStyle w:val="ListeParagraf"/>
        <w:spacing w:after="120"/>
        <w:ind w:left="0" w:firstLine="708"/>
        <w:jc w:val="both"/>
        <w:rPr>
          <w:rFonts w:ascii="Times New Roman" w:hAnsi="Times New Roman" w:cs="Times New Roman"/>
        </w:rPr>
      </w:pPr>
      <w:proofErr w:type="gramStart"/>
      <w:r w:rsidRPr="00F313A5">
        <w:rPr>
          <w:rFonts w:ascii="Times New Roman" w:hAnsi="Times New Roman" w:cs="Times New Roman"/>
        </w:rPr>
        <w:t>sebepleriyle</w:t>
      </w:r>
      <w:proofErr w:type="gramEnd"/>
      <w:r w:rsidRPr="00F313A5">
        <w:rPr>
          <w:rFonts w:ascii="Times New Roman" w:hAnsi="Times New Roman" w:cs="Times New Roman"/>
        </w:rPr>
        <w:t xml:space="preserve"> boş kalan veya boşalanlara, başarı sıralaması listesinin kesinleştiği tarihten itibaren altı aylık süreyi aşmamak üzere aynı unvanlı kadrolar için yapılacak müteakip sınava ilişkin duyuruya kadar, </w:t>
      </w:r>
      <w:r w:rsidR="007D55A4" w:rsidRPr="00F313A5">
        <w:rPr>
          <w:rFonts w:ascii="Times New Roman" w:hAnsi="Times New Roman" w:cs="Times New Roman"/>
        </w:rPr>
        <w:t xml:space="preserve">yönetmeliğinin </w:t>
      </w:r>
      <w:r w:rsidRPr="00F313A5">
        <w:rPr>
          <w:rFonts w:ascii="Times New Roman" w:hAnsi="Times New Roman" w:cs="Times New Roman"/>
        </w:rPr>
        <w:t>14 üncü maddeye göre yedekler arasından başarı</w:t>
      </w:r>
      <w:r w:rsidR="00C70CC3" w:rsidRPr="00F313A5">
        <w:rPr>
          <w:rFonts w:ascii="Times New Roman" w:hAnsi="Times New Roman" w:cs="Times New Roman"/>
        </w:rPr>
        <w:t xml:space="preserve"> </w:t>
      </w:r>
      <w:r w:rsidRPr="00F313A5">
        <w:rPr>
          <w:rFonts w:ascii="Times New Roman" w:hAnsi="Times New Roman" w:cs="Times New Roman"/>
        </w:rPr>
        <w:t>sıralamasına göre atama yapılır.</w:t>
      </w:r>
    </w:p>
    <w:p w14:paraId="4DA27555" w14:textId="7BE97217" w:rsidR="00C879B9" w:rsidRDefault="00C879B9" w:rsidP="007D55A4">
      <w:pPr>
        <w:pStyle w:val="ListeParagraf"/>
        <w:spacing w:after="120"/>
        <w:ind w:left="0" w:firstLine="708"/>
        <w:jc w:val="both"/>
        <w:rPr>
          <w:rFonts w:ascii="Times New Roman" w:hAnsi="Times New Roman" w:cs="Times New Roman"/>
        </w:rPr>
      </w:pPr>
    </w:p>
    <w:p w14:paraId="45CAE1A7" w14:textId="639927C7" w:rsidR="00C879B9" w:rsidRDefault="00C879B9" w:rsidP="007D55A4">
      <w:pPr>
        <w:pStyle w:val="ListeParagraf"/>
        <w:spacing w:after="120"/>
        <w:ind w:left="0" w:firstLine="708"/>
        <w:jc w:val="both"/>
        <w:rPr>
          <w:rFonts w:ascii="Times New Roman" w:hAnsi="Times New Roman" w:cs="Times New Roman"/>
        </w:rPr>
      </w:pPr>
    </w:p>
    <w:p w14:paraId="0597F149" w14:textId="77777777" w:rsidR="00C879B9" w:rsidRPr="00F313A5" w:rsidRDefault="00C879B9" w:rsidP="007D55A4">
      <w:pPr>
        <w:pStyle w:val="ListeParagraf"/>
        <w:spacing w:after="120"/>
        <w:ind w:left="0" w:firstLine="708"/>
        <w:jc w:val="both"/>
        <w:rPr>
          <w:rFonts w:ascii="Times New Roman" w:hAnsi="Times New Roman" w:cs="Times New Roman"/>
        </w:rPr>
      </w:pPr>
    </w:p>
    <w:p w14:paraId="6BC227BD" w14:textId="77777777" w:rsidR="001F5E02" w:rsidRPr="00F313A5" w:rsidRDefault="001F5E02" w:rsidP="007D55A4">
      <w:pPr>
        <w:pStyle w:val="ListeParagraf"/>
        <w:spacing w:after="120"/>
        <w:ind w:left="0" w:firstLine="708"/>
        <w:jc w:val="both"/>
        <w:rPr>
          <w:rFonts w:ascii="Times New Roman" w:hAnsi="Times New Roman" w:cs="Times New Roman"/>
        </w:rPr>
      </w:pPr>
    </w:p>
    <w:p w14:paraId="33BAC644" w14:textId="39E15353" w:rsidR="008B4DB9" w:rsidRPr="00F313A5" w:rsidRDefault="008B4DB9" w:rsidP="00E233DE">
      <w:pPr>
        <w:pStyle w:val="ListeParagraf"/>
        <w:spacing w:after="120"/>
        <w:ind w:left="0"/>
        <w:jc w:val="center"/>
        <w:rPr>
          <w:rFonts w:ascii="Times New Roman" w:hAnsi="Times New Roman" w:cs="Times New Roman"/>
          <w:b/>
          <w:bCs/>
        </w:rPr>
      </w:pPr>
      <w:r w:rsidRPr="00F313A5">
        <w:rPr>
          <w:rFonts w:ascii="Times New Roman" w:hAnsi="Times New Roman" w:cs="Times New Roman"/>
          <w:b/>
          <w:bCs/>
        </w:rPr>
        <w:t>DİĞER HUSUSLAR</w:t>
      </w:r>
    </w:p>
    <w:p w14:paraId="14465ABE" w14:textId="6A13D85A" w:rsidR="00461567" w:rsidRPr="00F313A5" w:rsidRDefault="00461567" w:rsidP="00E233DE">
      <w:pPr>
        <w:pStyle w:val="ListeParagraf"/>
        <w:spacing w:after="120"/>
        <w:ind w:left="0"/>
        <w:jc w:val="center"/>
        <w:rPr>
          <w:rFonts w:ascii="Times New Roman" w:hAnsi="Times New Roman" w:cs="Times New Roman"/>
        </w:rPr>
      </w:pPr>
    </w:p>
    <w:p w14:paraId="165FF0C8" w14:textId="2CC17CF8" w:rsidR="00461567" w:rsidRPr="00F313A5" w:rsidRDefault="00461567" w:rsidP="00C05FC0">
      <w:pPr>
        <w:pStyle w:val="ListeParagraf"/>
        <w:spacing w:after="120"/>
        <w:ind w:left="0" w:firstLine="708"/>
        <w:jc w:val="both"/>
        <w:rPr>
          <w:rFonts w:ascii="Times New Roman" w:hAnsi="Times New Roman" w:cs="Times New Roman"/>
        </w:rPr>
      </w:pPr>
      <w:r w:rsidRPr="00F313A5">
        <w:rPr>
          <w:rFonts w:ascii="Times New Roman" w:hAnsi="Times New Roman" w:cs="Times New Roman"/>
        </w:rPr>
        <w:t>1-</w:t>
      </w:r>
      <w:r w:rsidR="00BC01BD" w:rsidRPr="00BC01BD">
        <w:t xml:space="preserve"> </w:t>
      </w:r>
      <w:r w:rsidR="00BC01BD" w:rsidRPr="00BC01BD">
        <w:rPr>
          <w:rFonts w:ascii="Times New Roman" w:hAnsi="Times New Roman" w:cs="Times New Roman"/>
        </w:rPr>
        <w:t xml:space="preserve">Bu kılavuzda bulunmayan hükümler ile kılavuzda bulunmakla birlikte içerik olarak değiştiği tespit edilen hükümler hakkında; </w:t>
      </w:r>
      <w:r w:rsidR="00BC01BD" w:rsidRPr="009B4492">
        <w:rPr>
          <w:rFonts w:ascii="Times New Roman" w:hAnsi="Times New Roman" w:cs="Times New Roman"/>
          <w:b/>
        </w:rPr>
        <w:t>Yükseköğretim Üst Kuruluşları ile Yükseköğretim Kurumları Personeli Görevde Yükselme ve Unvan Değişikliği Yönetmeliği</w:t>
      </w:r>
      <w:r w:rsidR="00BC01BD" w:rsidRPr="00BC01BD">
        <w:rPr>
          <w:rFonts w:ascii="Times New Roman" w:hAnsi="Times New Roman" w:cs="Times New Roman"/>
        </w:rPr>
        <w:t xml:space="preserve"> ile </w:t>
      </w:r>
      <w:r w:rsidR="00BC01BD" w:rsidRPr="009B4492">
        <w:rPr>
          <w:rFonts w:ascii="Times New Roman" w:hAnsi="Times New Roman" w:cs="Times New Roman"/>
          <w:b/>
        </w:rPr>
        <w:t>Kamu Kurum ve Kuruluşlarında Görevde Yükselme ve Unvan Değişikliği Esaslarına Dair Genel Yönetmelik</w:t>
      </w:r>
      <w:r w:rsidR="00BC01BD" w:rsidRPr="00BC01BD">
        <w:rPr>
          <w:rFonts w:ascii="Times New Roman" w:hAnsi="Times New Roman" w:cs="Times New Roman"/>
        </w:rPr>
        <w:t xml:space="preserve"> hükümleri geçerlidir.</w:t>
      </w:r>
    </w:p>
    <w:p w14:paraId="715DD05D" w14:textId="7C4CCCBD" w:rsidR="00461567" w:rsidRDefault="00461567" w:rsidP="00C05FC0">
      <w:pPr>
        <w:pStyle w:val="ListeParagraf"/>
        <w:spacing w:after="120"/>
        <w:ind w:left="0" w:firstLine="708"/>
        <w:jc w:val="both"/>
        <w:rPr>
          <w:rFonts w:ascii="Times New Roman" w:hAnsi="Times New Roman" w:cs="Times New Roman"/>
        </w:rPr>
      </w:pPr>
      <w:r w:rsidRPr="00F313A5">
        <w:rPr>
          <w:rFonts w:ascii="Times New Roman" w:hAnsi="Times New Roman" w:cs="Times New Roman"/>
        </w:rPr>
        <w:t xml:space="preserve">2-Görevde Yükselme ve Unvan Değişikliği Sınavı ile ilgili tüm duyurular </w:t>
      </w:r>
      <w:r w:rsidR="00A215FD" w:rsidRPr="00F313A5">
        <w:rPr>
          <w:rFonts w:ascii="Times New Roman" w:hAnsi="Times New Roman" w:cs="Times New Roman"/>
        </w:rPr>
        <w:t xml:space="preserve">(Sınava katılmaya hak kazanan personel, sınav yeri ve saati, sınav sonucu </w:t>
      </w:r>
      <w:proofErr w:type="spellStart"/>
      <w:r w:rsidR="00A215FD" w:rsidRPr="00F313A5">
        <w:rPr>
          <w:rFonts w:ascii="Times New Roman" w:hAnsi="Times New Roman" w:cs="Times New Roman"/>
        </w:rPr>
        <w:t>v.b</w:t>
      </w:r>
      <w:proofErr w:type="spellEnd"/>
      <w:r w:rsidR="00A215FD" w:rsidRPr="00F313A5">
        <w:rPr>
          <w:rFonts w:ascii="Times New Roman" w:hAnsi="Times New Roman" w:cs="Times New Roman"/>
        </w:rPr>
        <w:t>.)</w:t>
      </w:r>
      <w:r w:rsidR="006764CF" w:rsidRPr="00F313A5">
        <w:rPr>
          <w:rFonts w:ascii="Times New Roman" w:hAnsi="Times New Roman" w:cs="Times New Roman"/>
        </w:rPr>
        <w:t xml:space="preserve"> </w:t>
      </w:r>
      <w:r w:rsidRPr="00F313A5">
        <w:rPr>
          <w:rFonts w:ascii="Times New Roman" w:hAnsi="Times New Roman" w:cs="Times New Roman"/>
        </w:rPr>
        <w:t xml:space="preserve">Üniversitemiz </w:t>
      </w:r>
      <w:hyperlink r:id="rId11" w:history="1">
        <w:r w:rsidRPr="00F313A5">
          <w:rPr>
            <w:rStyle w:val="Kpr"/>
            <w:rFonts w:ascii="Times New Roman" w:hAnsi="Times New Roman" w:cs="Times New Roman"/>
            <w:color w:val="auto"/>
          </w:rPr>
          <w:t>https://www.marmara.edu.tr/</w:t>
        </w:r>
      </w:hyperlink>
      <w:r w:rsidRPr="00F313A5">
        <w:rPr>
          <w:rFonts w:ascii="Times New Roman" w:hAnsi="Times New Roman" w:cs="Times New Roman"/>
        </w:rPr>
        <w:t xml:space="preserve"> web adresinden yapılacaktır. Bu duyurular tebliğ maiyetinde olup adaylara ayrıca tebligat yapılmayacaktır.</w:t>
      </w:r>
    </w:p>
    <w:p w14:paraId="1E74B4D8" w14:textId="7BF3336B" w:rsidR="00F849A0" w:rsidRPr="00F849A0" w:rsidRDefault="00BD0C4E" w:rsidP="00473F48">
      <w:pPr>
        <w:pStyle w:val="ListeParagraf"/>
        <w:spacing w:after="120"/>
        <w:ind w:left="0" w:firstLine="709"/>
        <w:jc w:val="both"/>
        <w:rPr>
          <w:rFonts w:ascii="Times New Roman" w:hAnsi="Times New Roman" w:cs="Times New Roman"/>
        </w:rPr>
      </w:pPr>
      <w:r>
        <w:rPr>
          <w:rFonts w:ascii="Times New Roman" w:hAnsi="Times New Roman" w:cs="Times New Roman"/>
        </w:rPr>
        <w:t>3-</w:t>
      </w:r>
      <w:r w:rsidR="00F849A0" w:rsidRPr="00F849A0">
        <w:t xml:space="preserve"> </w:t>
      </w:r>
      <w:r w:rsidR="00F849A0" w:rsidRPr="00F849A0">
        <w:rPr>
          <w:rFonts w:ascii="Times New Roman" w:hAnsi="Times New Roman" w:cs="Times New Roman"/>
        </w:rPr>
        <w:t>Sınav sürecinin her aşamasında ortaya çıkabilecek her türlü olağan/olağanüstü durumlar karşısında yapılması gereken düzenlemelerde Sınav Kurulu yetkilidir.</w:t>
      </w:r>
    </w:p>
    <w:p w14:paraId="7E4A8F6B" w14:textId="538B935C" w:rsidR="00F849A0" w:rsidRPr="00F849A0" w:rsidRDefault="00473F48" w:rsidP="00473F48">
      <w:pPr>
        <w:pStyle w:val="ListeParagraf"/>
        <w:spacing w:after="120"/>
        <w:jc w:val="both"/>
        <w:rPr>
          <w:rFonts w:ascii="Times New Roman" w:hAnsi="Times New Roman" w:cs="Times New Roman"/>
        </w:rPr>
      </w:pPr>
      <w:r>
        <w:rPr>
          <w:rFonts w:ascii="Times New Roman" w:hAnsi="Times New Roman" w:cs="Times New Roman"/>
        </w:rPr>
        <w:t>4-</w:t>
      </w:r>
      <w:r w:rsidR="00F849A0" w:rsidRPr="00F849A0">
        <w:rPr>
          <w:rFonts w:ascii="Times New Roman" w:hAnsi="Times New Roman" w:cs="Times New Roman"/>
        </w:rPr>
        <w:t>Sınavlar sırasında tedbir alınmasını gerektirecek herhangi bir engele/özel duruma sahip olan adayların bu durumlarını gerekçeleri ve raporları ile birlikte Personel Daire Başkanlığına yazılı/sözlü sınavların en geç 3 (üç) gün öncesinden bildirmeleri gerekmektedir.</w:t>
      </w:r>
    </w:p>
    <w:p w14:paraId="29575F5B" w14:textId="4824B48B" w:rsidR="00BD0C4E" w:rsidRPr="00F313A5" w:rsidRDefault="00473F48" w:rsidP="00F849A0">
      <w:pPr>
        <w:pStyle w:val="ListeParagraf"/>
        <w:spacing w:after="120"/>
        <w:ind w:left="0" w:firstLine="708"/>
        <w:jc w:val="both"/>
        <w:rPr>
          <w:rFonts w:ascii="Times New Roman" w:hAnsi="Times New Roman" w:cs="Times New Roman"/>
        </w:rPr>
      </w:pPr>
      <w:r>
        <w:rPr>
          <w:rFonts w:ascii="Times New Roman" w:hAnsi="Times New Roman" w:cs="Times New Roman"/>
        </w:rPr>
        <w:t>5-</w:t>
      </w:r>
      <w:r w:rsidR="00F849A0" w:rsidRPr="00F849A0">
        <w:rPr>
          <w:rFonts w:ascii="Times New Roman" w:hAnsi="Times New Roman" w:cs="Times New Roman"/>
        </w:rPr>
        <w:t>Her türlü sınav evrakının aslı veya fotokopisi yargı organları dışında, Bilgi Edinme Kanunu’nun 7’nci maddesine istinaden aday dâhil hiçbir kişiye ya da kuruma verilemez ve gösterilemez.</w:t>
      </w:r>
    </w:p>
    <w:p w14:paraId="6A4E9AC1" w14:textId="77777777" w:rsidR="00EA37C5" w:rsidRPr="00F313A5" w:rsidRDefault="00EA37C5" w:rsidP="00E233DE">
      <w:pPr>
        <w:pStyle w:val="ListeParagraf"/>
        <w:spacing w:after="120"/>
        <w:ind w:left="0"/>
        <w:jc w:val="both"/>
        <w:rPr>
          <w:rFonts w:ascii="Times New Roman" w:hAnsi="Times New Roman" w:cs="Times New Roman"/>
        </w:rPr>
      </w:pPr>
    </w:p>
    <w:sectPr w:rsidR="00EA37C5" w:rsidRPr="00F313A5" w:rsidSect="00793485">
      <w:headerReference w:type="even" r:id="rId12"/>
      <w:headerReference w:type="default" r:id="rId13"/>
      <w:footerReference w:type="default" r:id="rId14"/>
      <w:headerReference w:type="first" r:id="rId15"/>
      <w:pgSz w:w="11906" w:h="16838" w:code="9"/>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F791" w14:textId="77777777" w:rsidR="003D0DCF" w:rsidRDefault="003D0DCF" w:rsidP="00DD13FE">
      <w:pPr>
        <w:spacing w:after="0" w:line="240" w:lineRule="auto"/>
      </w:pPr>
      <w:r>
        <w:separator/>
      </w:r>
    </w:p>
  </w:endnote>
  <w:endnote w:type="continuationSeparator" w:id="0">
    <w:p w14:paraId="55C4A08A" w14:textId="77777777" w:rsidR="003D0DCF" w:rsidRDefault="003D0DCF" w:rsidP="00DD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859"/>
      <w:docPartObj>
        <w:docPartGallery w:val="Page Numbers (Bottom of Page)"/>
        <w:docPartUnique/>
      </w:docPartObj>
    </w:sdtPr>
    <w:sdtEndPr/>
    <w:sdtContent>
      <w:p w14:paraId="75B2BC3E" w14:textId="66105338" w:rsidR="00E818F7" w:rsidRDefault="00E818F7">
        <w:pPr>
          <w:pStyle w:val="AltBilgi"/>
          <w:jc w:val="right"/>
        </w:pPr>
        <w:r>
          <w:fldChar w:fldCharType="begin"/>
        </w:r>
        <w:r>
          <w:instrText>PAGE   \* MERGEFORMAT</w:instrText>
        </w:r>
        <w:r>
          <w:fldChar w:fldCharType="separate"/>
        </w:r>
        <w:r w:rsidR="00BE3F4E">
          <w:rPr>
            <w:noProof/>
          </w:rPr>
          <w:t>6</w:t>
        </w:r>
        <w:r>
          <w:fldChar w:fldCharType="end"/>
        </w:r>
      </w:p>
    </w:sdtContent>
  </w:sdt>
  <w:p w14:paraId="082892E8" w14:textId="7503134A" w:rsidR="00E818F7" w:rsidRDefault="00E818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D5CA" w14:textId="77777777" w:rsidR="003D0DCF" w:rsidRDefault="003D0DCF" w:rsidP="00DD13FE">
      <w:pPr>
        <w:spacing w:after="0" w:line="240" w:lineRule="auto"/>
      </w:pPr>
      <w:r>
        <w:separator/>
      </w:r>
    </w:p>
  </w:footnote>
  <w:footnote w:type="continuationSeparator" w:id="0">
    <w:p w14:paraId="02EE8256" w14:textId="77777777" w:rsidR="003D0DCF" w:rsidRDefault="003D0DCF" w:rsidP="00DD1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98E7" w14:textId="349C5DDD" w:rsidR="00DD13FE" w:rsidRDefault="003D0DCF">
    <w:pPr>
      <w:pStyle w:val="stBilgi"/>
    </w:pPr>
    <w:r>
      <w:rPr>
        <w:noProof/>
      </w:rPr>
      <w:pict w14:anchorId="6DC9C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78532" o:spid="_x0000_s2053" type="#_x0000_t75" style="position:absolute;margin-left:0;margin-top:0;width:300pt;height:303.75pt;z-index:-251657216;mso-position-horizontal:center;mso-position-horizontal-relative:margin;mso-position-vertical:center;mso-position-vertical-relative:margin" o:allowincell="f">
          <v:imagedata r:id="rId1" o:title="Marmara_Üniversites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9738" w14:textId="71250D3B" w:rsidR="00DD13FE" w:rsidRDefault="003D0DCF">
    <w:pPr>
      <w:pStyle w:val="stBilgi"/>
    </w:pPr>
    <w:r>
      <w:rPr>
        <w:noProof/>
      </w:rPr>
      <w:pict w14:anchorId="35799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78533" o:spid="_x0000_s2054" type="#_x0000_t75" style="position:absolute;margin-left:0;margin-top:0;width:300pt;height:303.75pt;z-index:-251656192;mso-position-horizontal:center;mso-position-horizontal-relative:margin;mso-position-vertical:center;mso-position-vertical-relative:margin" o:allowincell="f">
          <v:imagedata r:id="rId1" o:title="Marmara_Üniversitesi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C8C2" w14:textId="495A79D1" w:rsidR="00DD13FE" w:rsidRDefault="003D0DCF">
    <w:pPr>
      <w:pStyle w:val="stBilgi"/>
    </w:pPr>
    <w:r>
      <w:rPr>
        <w:noProof/>
      </w:rPr>
      <w:pict w14:anchorId="2F00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78531" o:spid="_x0000_s2052" type="#_x0000_t75" style="position:absolute;margin-left:0;margin-top:0;width:300pt;height:303.75pt;z-index:-251658240;mso-position-horizontal:center;mso-position-horizontal-relative:margin;mso-position-vertical:center;mso-position-vertical-relative:margin" o:allowincell="f">
          <v:imagedata r:id="rId1" o:title="Marmara_Üniversitesi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003"/>
    <w:multiLevelType w:val="hybridMultilevel"/>
    <w:tmpl w:val="3C22598A"/>
    <w:lvl w:ilvl="0" w:tplc="9B0EEA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6163B3D"/>
    <w:multiLevelType w:val="hybridMultilevel"/>
    <w:tmpl w:val="8F6ED1BA"/>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BC4A23"/>
    <w:multiLevelType w:val="hybridMultilevel"/>
    <w:tmpl w:val="933E4726"/>
    <w:lvl w:ilvl="0" w:tplc="4AEC9D8C">
      <w:start w:val="1"/>
      <w:numFmt w:val="lowerLetter"/>
      <w:lvlText w:val="%1)"/>
      <w:lvlJc w:val="left"/>
      <w:pPr>
        <w:ind w:left="2202" w:hanging="360"/>
      </w:pPr>
      <w:rPr>
        <w:rFonts w:hint="default"/>
      </w:rPr>
    </w:lvl>
    <w:lvl w:ilvl="1" w:tplc="041F0019" w:tentative="1">
      <w:start w:val="1"/>
      <w:numFmt w:val="lowerLetter"/>
      <w:lvlText w:val="%2."/>
      <w:lvlJc w:val="left"/>
      <w:pPr>
        <w:ind w:left="2922" w:hanging="360"/>
      </w:pPr>
    </w:lvl>
    <w:lvl w:ilvl="2" w:tplc="041F001B" w:tentative="1">
      <w:start w:val="1"/>
      <w:numFmt w:val="lowerRoman"/>
      <w:lvlText w:val="%3."/>
      <w:lvlJc w:val="right"/>
      <w:pPr>
        <w:ind w:left="3642" w:hanging="180"/>
      </w:pPr>
    </w:lvl>
    <w:lvl w:ilvl="3" w:tplc="041F000F" w:tentative="1">
      <w:start w:val="1"/>
      <w:numFmt w:val="decimal"/>
      <w:lvlText w:val="%4."/>
      <w:lvlJc w:val="left"/>
      <w:pPr>
        <w:ind w:left="4362" w:hanging="360"/>
      </w:pPr>
    </w:lvl>
    <w:lvl w:ilvl="4" w:tplc="041F0019" w:tentative="1">
      <w:start w:val="1"/>
      <w:numFmt w:val="lowerLetter"/>
      <w:lvlText w:val="%5."/>
      <w:lvlJc w:val="left"/>
      <w:pPr>
        <w:ind w:left="5082" w:hanging="360"/>
      </w:pPr>
    </w:lvl>
    <w:lvl w:ilvl="5" w:tplc="041F001B" w:tentative="1">
      <w:start w:val="1"/>
      <w:numFmt w:val="lowerRoman"/>
      <w:lvlText w:val="%6."/>
      <w:lvlJc w:val="right"/>
      <w:pPr>
        <w:ind w:left="5802" w:hanging="180"/>
      </w:pPr>
    </w:lvl>
    <w:lvl w:ilvl="6" w:tplc="041F000F" w:tentative="1">
      <w:start w:val="1"/>
      <w:numFmt w:val="decimal"/>
      <w:lvlText w:val="%7."/>
      <w:lvlJc w:val="left"/>
      <w:pPr>
        <w:ind w:left="6522" w:hanging="360"/>
      </w:pPr>
    </w:lvl>
    <w:lvl w:ilvl="7" w:tplc="041F0019" w:tentative="1">
      <w:start w:val="1"/>
      <w:numFmt w:val="lowerLetter"/>
      <w:lvlText w:val="%8."/>
      <w:lvlJc w:val="left"/>
      <w:pPr>
        <w:ind w:left="7242" w:hanging="360"/>
      </w:pPr>
    </w:lvl>
    <w:lvl w:ilvl="8" w:tplc="041F001B" w:tentative="1">
      <w:start w:val="1"/>
      <w:numFmt w:val="lowerRoman"/>
      <w:lvlText w:val="%9."/>
      <w:lvlJc w:val="right"/>
      <w:pPr>
        <w:ind w:left="7962" w:hanging="180"/>
      </w:pPr>
    </w:lvl>
  </w:abstractNum>
  <w:abstractNum w:abstractNumId="3" w15:restartNumberingAfterBreak="0">
    <w:nsid w:val="0C844B92"/>
    <w:multiLevelType w:val="hybridMultilevel"/>
    <w:tmpl w:val="1E005D2E"/>
    <w:lvl w:ilvl="0" w:tplc="0408F17C">
      <w:start w:val="1"/>
      <w:numFmt w:val="decimal"/>
      <w:lvlText w:val="%1)"/>
      <w:lvlJc w:val="left"/>
      <w:pPr>
        <w:ind w:left="1428" w:hanging="360"/>
      </w:pPr>
      <w:rPr>
        <w:rFonts w:ascii="Times New Roman" w:eastAsiaTheme="minorHAnsi"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3B11ED4"/>
    <w:multiLevelType w:val="hybridMultilevel"/>
    <w:tmpl w:val="17683F7E"/>
    <w:lvl w:ilvl="0" w:tplc="FE0E26E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1422027E"/>
    <w:multiLevelType w:val="hybridMultilevel"/>
    <w:tmpl w:val="DC901298"/>
    <w:lvl w:ilvl="0" w:tplc="D9288230">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1CBF0010"/>
    <w:multiLevelType w:val="hybridMultilevel"/>
    <w:tmpl w:val="8F6ED1BA"/>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D0C1093"/>
    <w:multiLevelType w:val="hybridMultilevel"/>
    <w:tmpl w:val="1974E96C"/>
    <w:lvl w:ilvl="0" w:tplc="AEA44B8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D8A7D7F"/>
    <w:multiLevelType w:val="hybridMultilevel"/>
    <w:tmpl w:val="ADD080CA"/>
    <w:lvl w:ilvl="0" w:tplc="3C1C6BDE">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9" w15:restartNumberingAfterBreak="0">
    <w:nsid w:val="1E943C8B"/>
    <w:multiLevelType w:val="hybridMultilevel"/>
    <w:tmpl w:val="6BCE4540"/>
    <w:lvl w:ilvl="0" w:tplc="82FA267A">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1FB64CF2"/>
    <w:multiLevelType w:val="hybridMultilevel"/>
    <w:tmpl w:val="4A6A4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FF32E2"/>
    <w:multiLevelType w:val="hybridMultilevel"/>
    <w:tmpl w:val="A6BAAB34"/>
    <w:lvl w:ilvl="0" w:tplc="E36C3B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71D3569"/>
    <w:multiLevelType w:val="hybridMultilevel"/>
    <w:tmpl w:val="7ECA76D2"/>
    <w:lvl w:ilvl="0" w:tplc="D6147AE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2BC30DC1"/>
    <w:multiLevelType w:val="hybridMultilevel"/>
    <w:tmpl w:val="CAB62FC6"/>
    <w:lvl w:ilvl="0" w:tplc="832CD38A">
      <w:start w:val="1"/>
      <w:numFmt w:val="lowerLetter"/>
      <w:lvlText w:val="%1)"/>
      <w:lvlJc w:val="left"/>
      <w:pPr>
        <w:ind w:left="1065" w:hanging="360"/>
      </w:pPr>
      <w:rPr>
        <w:rFonts w:cstheme="minorBidi" w:hint="default"/>
        <w:color w:val="00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3FF97AD3"/>
    <w:multiLevelType w:val="hybridMultilevel"/>
    <w:tmpl w:val="B358A43A"/>
    <w:lvl w:ilvl="0" w:tplc="6404882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2421FEF"/>
    <w:multiLevelType w:val="hybridMultilevel"/>
    <w:tmpl w:val="5BC05814"/>
    <w:lvl w:ilvl="0" w:tplc="69263B04">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42F31934"/>
    <w:multiLevelType w:val="hybridMultilevel"/>
    <w:tmpl w:val="E258038C"/>
    <w:lvl w:ilvl="0" w:tplc="29A02C9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AE16F12"/>
    <w:multiLevelType w:val="hybridMultilevel"/>
    <w:tmpl w:val="7C88E944"/>
    <w:lvl w:ilvl="0" w:tplc="97C28AFC">
      <w:start w:val="2"/>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4E3B6386"/>
    <w:multiLevelType w:val="hybridMultilevel"/>
    <w:tmpl w:val="1FB6156C"/>
    <w:lvl w:ilvl="0" w:tplc="D7AC9D5A">
      <w:start w:val="1"/>
      <w:numFmt w:val="decimal"/>
      <w:lvlText w:val="%1)"/>
      <w:lvlJc w:val="left"/>
      <w:pPr>
        <w:ind w:left="1428" w:hanging="360"/>
      </w:pPr>
      <w:rPr>
        <w:rFonts w:ascii="Times New Roman" w:eastAsia="Times New Roman" w:hAnsi="Times New Roman" w:cs="Times New Roman" w:hint="default"/>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56901900"/>
    <w:multiLevelType w:val="hybridMultilevel"/>
    <w:tmpl w:val="95C2C05C"/>
    <w:lvl w:ilvl="0" w:tplc="5DAC1C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6F0174"/>
    <w:multiLevelType w:val="hybridMultilevel"/>
    <w:tmpl w:val="8F6ED1BA"/>
    <w:lvl w:ilvl="0" w:tplc="844CD52C">
      <w:start w:val="1"/>
      <w:numFmt w:val="decimal"/>
      <w:lvlText w:val="%1."/>
      <w:lvlJc w:val="left"/>
      <w:pPr>
        <w:ind w:left="1440" w:hanging="360"/>
      </w:pPr>
      <w:rPr>
        <w:rFonts w:hint="default"/>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DF10DAF"/>
    <w:multiLevelType w:val="hybridMultilevel"/>
    <w:tmpl w:val="9E42C9EA"/>
    <w:lvl w:ilvl="0" w:tplc="E09ED0B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2DD597F"/>
    <w:multiLevelType w:val="hybridMultilevel"/>
    <w:tmpl w:val="4B2C703C"/>
    <w:lvl w:ilvl="0" w:tplc="6F98A7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3A65FC"/>
    <w:multiLevelType w:val="hybridMultilevel"/>
    <w:tmpl w:val="6446692A"/>
    <w:lvl w:ilvl="0" w:tplc="0A7EF13E">
      <w:start w:val="1"/>
      <w:numFmt w:val="decimal"/>
      <w:lvlText w:val="%1)"/>
      <w:lvlJc w:val="left"/>
      <w:pPr>
        <w:ind w:left="1428" w:hanging="360"/>
      </w:pPr>
      <w:rPr>
        <w:rFonts w:ascii="Times New Roman" w:eastAsiaTheme="minorHAnsi"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0"/>
  </w:num>
  <w:num w:numId="2">
    <w:abstractNumId w:val="21"/>
  </w:num>
  <w:num w:numId="3">
    <w:abstractNumId w:val="20"/>
  </w:num>
  <w:num w:numId="4">
    <w:abstractNumId w:val="15"/>
  </w:num>
  <w:num w:numId="5">
    <w:abstractNumId w:val="2"/>
  </w:num>
  <w:num w:numId="6">
    <w:abstractNumId w:val="14"/>
  </w:num>
  <w:num w:numId="7">
    <w:abstractNumId w:val="7"/>
  </w:num>
  <w:num w:numId="8">
    <w:abstractNumId w:val="11"/>
  </w:num>
  <w:num w:numId="9">
    <w:abstractNumId w:val="23"/>
  </w:num>
  <w:num w:numId="10">
    <w:abstractNumId w:val="3"/>
  </w:num>
  <w:num w:numId="11">
    <w:abstractNumId w:val="4"/>
  </w:num>
  <w:num w:numId="12">
    <w:abstractNumId w:val="8"/>
  </w:num>
  <w:num w:numId="13">
    <w:abstractNumId w:val="5"/>
  </w:num>
  <w:num w:numId="14">
    <w:abstractNumId w:val="16"/>
  </w:num>
  <w:num w:numId="15">
    <w:abstractNumId w:val="18"/>
  </w:num>
  <w:num w:numId="16">
    <w:abstractNumId w:val="12"/>
  </w:num>
  <w:num w:numId="17">
    <w:abstractNumId w:val="13"/>
  </w:num>
  <w:num w:numId="18">
    <w:abstractNumId w:val="6"/>
  </w:num>
  <w:num w:numId="19">
    <w:abstractNumId w:val="19"/>
  </w:num>
  <w:num w:numId="20">
    <w:abstractNumId w:val="22"/>
  </w:num>
  <w:num w:numId="21">
    <w:abstractNumId w:val="1"/>
  </w:num>
  <w:num w:numId="22">
    <w:abstractNumId w:val="9"/>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hdrShapeDefaults>
    <o:shapedefaults v:ext="edit" spidmax="2055">
      <o:colormru v:ext="edit" colors="#093c71"/>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89"/>
    <w:rsid w:val="00001C69"/>
    <w:rsid w:val="0000215A"/>
    <w:rsid w:val="000310C5"/>
    <w:rsid w:val="00033BC1"/>
    <w:rsid w:val="0003605C"/>
    <w:rsid w:val="00041A3F"/>
    <w:rsid w:val="0005006C"/>
    <w:rsid w:val="00050C48"/>
    <w:rsid w:val="000545CC"/>
    <w:rsid w:val="00054CD0"/>
    <w:rsid w:val="00056850"/>
    <w:rsid w:val="00064D59"/>
    <w:rsid w:val="00064E28"/>
    <w:rsid w:val="000677FA"/>
    <w:rsid w:val="00074185"/>
    <w:rsid w:val="00080899"/>
    <w:rsid w:val="0008232D"/>
    <w:rsid w:val="00085309"/>
    <w:rsid w:val="00086E05"/>
    <w:rsid w:val="00096EA9"/>
    <w:rsid w:val="00097EA4"/>
    <w:rsid w:val="000A1FD1"/>
    <w:rsid w:val="000A3678"/>
    <w:rsid w:val="000A3B43"/>
    <w:rsid w:val="000C4868"/>
    <w:rsid w:val="000C4F5D"/>
    <w:rsid w:val="000C6B7D"/>
    <w:rsid w:val="000F1F55"/>
    <w:rsid w:val="000F6532"/>
    <w:rsid w:val="000F6F12"/>
    <w:rsid w:val="00102839"/>
    <w:rsid w:val="00104FA5"/>
    <w:rsid w:val="00107E8A"/>
    <w:rsid w:val="00115F50"/>
    <w:rsid w:val="0012526A"/>
    <w:rsid w:val="00130F5B"/>
    <w:rsid w:val="001320AF"/>
    <w:rsid w:val="00140DE3"/>
    <w:rsid w:val="001452A5"/>
    <w:rsid w:val="00160F38"/>
    <w:rsid w:val="00174309"/>
    <w:rsid w:val="00187443"/>
    <w:rsid w:val="001958B9"/>
    <w:rsid w:val="001A24FD"/>
    <w:rsid w:val="001A3F8E"/>
    <w:rsid w:val="001B00A6"/>
    <w:rsid w:val="001B02E0"/>
    <w:rsid w:val="001B0DD5"/>
    <w:rsid w:val="001C67F2"/>
    <w:rsid w:val="001C7697"/>
    <w:rsid w:val="001D7B56"/>
    <w:rsid w:val="001E1660"/>
    <w:rsid w:val="001E21DD"/>
    <w:rsid w:val="001E518E"/>
    <w:rsid w:val="001E522F"/>
    <w:rsid w:val="001F5E02"/>
    <w:rsid w:val="00200C87"/>
    <w:rsid w:val="00203ACA"/>
    <w:rsid w:val="00205B94"/>
    <w:rsid w:val="00207C3D"/>
    <w:rsid w:val="00217729"/>
    <w:rsid w:val="0022759D"/>
    <w:rsid w:val="00230567"/>
    <w:rsid w:val="00232B46"/>
    <w:rsid w:val="00241587"/>
    <w:rsid w:val="00241901"/>
    <w:rsid w:val="00246E1A"/>
    <w:rsid w:val="00250A52"/>
    <w:rsid w:val="002525AD"/>
    <w:rsid w:val="002615ED"/>
    <w:rsid w:val="002623B2"/>
    <w:rsid w:val="002656B8"/>
    <w:rsid w:val="00270B16"/>
    <w:rsid w:val="0028686B"/>
    <w:rsid w:val="0029044F"/>
    <w:rsid w:val="002E06DF"/>
    <w:rsid w:val="002E132D"/>
    <w:rsid w:val="002E5FA2"/>
    <w:rsid w:val="002F4129"/>
    <w:rsid w:val="00307063"/>
    <w:rsid w:val="00312228"/>
    <w:rsid w:val="0032400A"/>
    <w:rsid w:val="00325D54"/>
    <w:rsid w:val="00326330"/>
    <w:rsid w:val="003266D3"/>
    <w:rsid w:val="003269A6"/>
    <w:rsid w:val="003270E3"/>
    <w:rsid w:val="003332D2"/>
    <w:rsid w:val="00335786"/>
    <w:rsid w:val="003362AB"/>
    <w:rsid w:val="00337496"/>
    <w:rsid w:val="00340C06"/>
    <w:rsid w:val="00342583"/>
    <w:rsid w:val="00345D66"/>
    <w:rsid w:val="00346344"/>
    <w:rsid w:val="00351330"/>
    <w:rsid w:val="00352AF2"/>
    <w:rsid w:val="0035478C"/>
    <w:rsid w:val="00354897"/>
    <w:rsid w:val="003548EC"/>
    <w:rsid w:val="00354FAB"/>
    <w:rsid w:val="00357355"/>
    <w:rsid w:val="00374AE1"/>
    <w:rsid w:val="0037648C"/>
    <w:rsid w:val="00393EF8"/>
    <w:rsid w:val="003977B9"/>
    <w:rsid w:val="003A0D57"/>
    <w:rsid w:val="003A2EA9"/>
    <w:rsid w:val="003A6F67"/>
    <w:rsid w:val="003B0265"/>
    <w:rsid w:val="003B5D3D"/>
    <w:rsid w:val="003B7C89"/>
    <w:rsid w:val="003C43AA"/>
    <w:rsid w:val="003C5157"/>
    <w:rsid w:val="003C78A6"/>
    <w:rsid w:val="003D0DCF"/>
    <w:rsid w:val="003D6586"/>
    <w:rsid w:val="003D7F71"/>
    <w:rsid w:val="003E37B5"/>
    <w:rsid w:val="003E3AFB"/>
    <w:rsid w:val="003E6BF7"/>
    <w:rsid w:val="003F50ED"/>
    <w:rsid w:val="004050D6"/>
    <w:rsid w:val="004073B0"/>
    <w:rsid w:val="00417BE8"/>
    <w:rsid w:val="00426FE9"/>
    <w:rsid w:val="00434BB0"/>
    <w:rsid w:val="00453DD5"/>
    <w:rsid w:val="00455997"/>
    <w:rsid w:val="00461567"/>
    <w:rsid w:val="0046364E"/>
    <w:rsid w:val="0046478C"/>
    <w:rsid w:val="004659D1"/>
    <w:rsid w:val="00473F48"/>
    <w:rsid w:val="00480C3A"/>
    <w:rsid w:val="00482A5C"/>
    <w:rsid w:val="00491158"/>
    <w:rsid w:val="004945DC"/>
    <w:rsid w:val="004A4C28"/>
    <w:rsid w:val="004A5796"/>
    <w:rsid w:val="004A5E97"/>
    <w:rsid w:val="004B2BA2"/>
    <w:rsid w:val="004B75FC"/>
    <w:rsid w:val="004C2312"/>
    <w:rsid w:val="004C4AC8"/>
    <w:rsid w:val="004E441A"/>
    <w:rsid w:val="005057BE"/>
    <w:rsid w:val="00510B15"/>
    <w:rsid w:val="005128AF"/>
    <w:rsid w:val="005143D4"/>
    <w:rsid w:val="00520A7D"/>
    <w:rsid w:val="0052630C"/>
    <w:rsid w:val="00530D8D"/>
    <w:rsid w:val="00551FA3"/>
    <w:rsid w:val="0055655F"/>
    <w:rsid w:val="00560F11"/>
    <w:rsid w:val="00562B16"/>
    <w:rsid w:val="0057144A"/>
    <w:rsid w:val="00571FF3"/>
    <w:rsid w:val="00583362"/>
    <w:rsid w:val="00585428"/>
    <w:rsid w:val="00586590"/>
    <w:rsid w:val="0059015C"/>
    <w:rsid w:val="00592CB6"/>
    <w:rsid w:val="005A32A0"/>
    <w:rsid w:val="005A4C30"/>
    <w:rsid w:val="005A527A"/>
    <w:rsid w:val="005A5536"/>
    <w:rsid w:val="005C505A"/>
    <w:rsid w:val="005C7037"/>
    <w:rsid w:val="005D5495"/>
    <w:rsid w:val="005D7D13"/>
    <w:rsid w:val="005E193A"/>
    <w:rsid w:val="005E2E6A"/>
    <w:rsid w:val="005F6336"/>
    <w:rsid w:val="00601A07"/>
    <w:rsid w:val="00601B81"/>
    <w:rsid w:val="00606F34"/>
    <w:rsid w:val="0061411C"/>
    <w:rsid w:val="00616DDC"/>
    <w:rsid w:val="00632C14"/>
    <w:rsid w:val="006356AF"/>
    <w:rsid w:val="00644AC7"/>
    <w:rsid w:val="00653A43"/>
    <w:rsid w:val="006643D3"/>
    <w:rsid w:val="00666832"/>
    <w:rsid w:val="00667516"/>
    <w:rsid w:val="00674CBF"/>
    <w:rsid w:val="006764CF"/>
    <w:rsid w:val="00680006"/>
    <w:rsid w:val="00681CA5"/>
    <w:rsid w:val="006948D7"/>
    <w:rsid w:val="00694ABB"/>
    <w:rsid w:val="006A4DE2"/>
    <w:rsid w:val="006B0016"/>
    <w:rsid w:val="006B1FD2"/>
    <w:rsid w:val="006B33E5"/>
    <w:rsid w:val="006C030F"/>
    <w:rsid w:val="006C137C"/>
    <w:rsid w:val="006C5418"/>
    <w:rsid w:val="006C5567"/>
    <w:rsid w:val="006D0860"/>
    <w:rsid w:val="006D0E2A"/>
    <w:rsid w:val="006D2F56"/>
    <w:rsid w:val="006D796C"/>
    <w:rsid w:val="006F3763"/>
    <w:rsid w:val="006F7EF0"/>
    <w:rsid w:val="00706AE4"/>
    <w:rsid w:val="00712CE1"/>
    <w:rsid w:val="007209AF"/>
    <w:rsid w:val="00727B67"/>
    <w:rsid w:val="00737DB3"/>
    <w:rsid w:val="00742F8B"/>
    <w:rsid w:val="00746862"/>
    <w:rsid w:val="00751684"/>
    <w:rsid w:val="0075398D"/>
    <w:rsid w:val="00753BF3"/>
    <w:rsid w:val="007568C1"/>
    <w:rsid w:val="00763BF1"/>
    <w:rsid w:val="00773731"/>
    <w:rsid w:val="007806B3"/>
    <w:rsid w:val="00791814"/>
    <w:rsid w:val="00793485"/>
    <w:rsid w:val="00797EBC"/>
    <w:rsid w:val="007A0C72"/>
    <w:rsid w:val="007A4822"/>
    <w:rsid w:val="007B67A7"/>
    <w:rsid w:val="007B73F6"/>
    <w:rsid w:val="007C30D2"/>
    <w:rsid w:val="007C774E"/>
    <w:rsid w:val="007D05DD"/>
    <w:rsid w:val="007D3007"/>
    <w:rsid w:val="007D55A4"/>
    <w:rsid w:val="007E72AE"/>
    <w:rsid w:val="007F536A"/>
    <w:rsid w:val="00802039"/>
    <w:rsid w:val="00804D33"/>
    <w:rsid w:val="00805FA1"/>
    <w:rsid w:val="00811F04"/>
    <w:rsid w:val="00825E7C"/>
    <w:rsid w:val="00827E31"/>
    <w:rsid w:val="008364C0"/>
    <w:rsid w:val="00840FBB"/>
    <w:rsid w:val="0084258C"/>
    <w:rsid w:val="00855D4F"/>
    <w:rsid w:val="00861BD1"/>
    <w:rsid w:val="00864AE7"/>
    <w:rsid w:val="00867C74"/>
    <w:rsid w:val="00871C0B"/>
    <w:rsid w:val="008A43B2"/>
    <w:rsid w:val="008A7DC7"/>
    <w:rsid w:val="008B4DB9"/>
    <w:rsid w:val="008C728A"/>
    <w:rsid w:val="008D7095"/>
    <w:rsid w:val="008F23DA"/>
    <w:rsid w:val="008F5E3A"/>
    <w:rsid w:val="009048DE"/>
    <w:rsid w:val="009056C7"/>
    <w:rsid w:val="00906AE7"/>
    <w:rsid w:val="00920F50"/>
    <w:rsid w:val="009214A4"/>
    <w:rsid w:val="00923E4C"/>
    <w:rsid w:val="00930468"/>
    <w:rsid w:val="00930FF3"/>
    <w:rsid w:val="009314EE"/>
    <w:rsid w:val="00931950"/>
    <w:rsid w:val="00933055"/>
    <w:rsid w:val="0094073A"/>
    <w:rsid w:val="009415F6"/>
    <w:rsid w:val="0094792E"/>
    <w:rsid w:val="00950A89"/>
    <w:rsid w:val="00952D36"/>
    <w:rsid w:val="00955940"/>
    <w:rsid w:val="00955F83"/>
    <w:rsid w:val="00960FD7"/>
    <w:rsid w:val="00965FEE"/>
    <w:rsid w:val="00966D0A"/>
    <w:rsid w:val="009710C3"/>
    <w:rsid w:val="00971A38"/>
    <w:rsid w:val="00973233"/>
    <w:rsid w:val="00977F12"/>
    <w:rsid w:val="0098050E"/>
    <w:rsid w:val="009846E1"/>
    <w:rsid w:val="0098540D"/>
    <w:rsid w:val="00992543"/>
    <w:rsid w:val="009A01DF"/>
    <w:rsid w:val="009A1227"/>
    <w:rsid w:val="009A5F43"/>
    <w:rsid w:val="009B4492"/>
    <w:rsid w:val="009B5B35"/>
    <w:rsid w:val="009B5DB5"/>
    <w:rsid w:val="009B63FC"/>
    <w:rsid w:val="009C06FA"/>
    <w:rsid w:val="009C33BE"/>
    <w:rsid w:val="009D48E9"/>
    <w:rsid w:val="009D567C"/>
    <w:rsid w:val="009E0123"/>
    <w:rsid w:val="009E14AB"/>
    <w:rsid w:val="009E42C3"/>
    <w:rsid w:val="009E5176"/>
    <w:rsid w:val="009E70E3"/>
    <w:rsid w:val="00A20E84"/>
    <w:rsid w:val="00A215FD"/>
    <w:rsid w:val="00A240F5"/>
    <w:rsid w:val="00A2612D"/>
    <w:rsid w:val="00A324D3"/>
    <w:rsid w:val="00A36F12"/>
    <w:rsid w:val="00A446D0"/>
    <w:rsid w:val="00A46419"/>
    <w:rsid w:val="00A51957"/>
    <w:rsid w:val="00A53509"/>
    <w:rsid w:val="00A54AEB"/>
    <w:rsid w:val="00A6355E"/>
    <w:rsid w:val="00A63CD3"/>
    <w:rsid w:val="00A6408C"/>
    <w:rsid w:val="00A64359"/>
    <w:rsid w:val="00A6573C"/>
    <w:rsid w:val="00A76F39"/>
    <w:rsid w:val="00A83183"/>
    <w:rsid w:val="00A91D4B"/>
    <w:rsid w:val="00A9607C"/>
    <w:rsid w:val="00AA4564"/>
    <w:rsid w:val="00AA5830"/>
    <w:rsid w:val="00AB27E5"/>
    <w:rsid w:val="00AC07F8"/>
    <w:rsid w:val="00AC3D6A"/>
    <w:rsid w:val="00AC4A88"/>
    <w:rsid w:val="00AC585F"/>
    <w:rsid w:val="00AE46C7"/>
    <w:rsid w:val="00AE4C6C"/>
    <w:rsid w:val="00AF060C"/>
    <w:rsid w:val="00B0374F"/>
    <w:rsid w:val="00B0599D"/>
    <w:rsid w:val="00B05B74"/>
    <w:rsid w:val="00B14BC8"/>
    <w:rsid w:val="00B15F3F"/>
    <w:rsid w:val="00B220CB"/>
    <w:rsid w:val="00B32487"/>
    <w:rsid w:val="00B3673C"/>
    <w:rsid w:val="00B36889"/>
    <w:rsid w:val="00B369A6"/>
    <w:rsid w:val="00B37961"/>
    <w:rsid w:val="00B46BA8"/>
    <w:rsid w:val="00B52D59"/>
    <w:rsid w:val="00B553D4"/>
    <w:rsid w:val="00B66958"/>
    <w:rsid w:val="00B6727C"/>
    <w:rsid w:val="00B70380"/>
    <w:rsid w:val="00B83B9D"/>
    <w:rsid w:val="00B92BF3"/>
    <w:rsid w:val="00BA320C"/>
    <w:rsid w:val="00BA6BAE"/>
    <w:rsid w:val="00BA7C53"/>
    <w:rsid w:val="00BB1997"/>
    <w:rsid w:val="00BC01BD"/>
    <w:rsid w:val="00BC24B2"/>
    <w:rsid w:val="00BC6C4A"/>
    <w:rsid w:val="00BD08A3"/>
    <w:rsid w:val="00BD0C4E"/>
    <w:rsid w:val="00BD2E11"/>
    <w:rsid w:val="00BE1D16"/>
    <w:rsid w:val="00BE3F4E"/>
    <w:rsid w:val="00BE5306"/>
    <w:rsid w:val="00BF4C26"/>
    <w:rsid w:val="00BF6590"/>
    <w:rsid w:val="00C05E84"/>
    <w:rsid w:val="00C05FC0"/>
    <w:rsid w:val="00C061D2"/>
    <w:rsid w:val="00C32445"/>
    <w:rsid w:val="00C3245E"/>
    <w:rsid w:val="00C32492"/>
    <w:rsid w:val="00C3401E"/>
    <w:rsid w:val="00C44A52"/>
    <w:rsid w:val="00C45D7A"/>
    <w:rsid w:val="00C51982"/>
    <w:rsid w:val="00C52E5B"/>
    <w:rsid w:val="00C709CE"/>
    <w:rsid w:val="00C70CC3"/>
    <w:rsid w:val="00C71CF0"/>
    <w:rsid w:val="00C8252E"/>
    <w:rsid w:val="00C865D3"/>
    <w:rsid w:val="00C879B9"/>
    <w:rsid w:val="00C922C4"/>
    <w:rsid w:val="00CA416E"/>
    <w:rsid w:val="00CA5F89"/>
    <w:rsid w:val="00CA6067"/>
    <w:rsid w:val="00CC006A"/>
    <w:rsid w:val="00CC2E85"/>
    <w:rsid w:val="00CC3984"/>
    <w:rsid w:val="00CC5C6F"/>
    <w:rsid w:val="00CD73B5"/>
    <w:rsid w:val="00CE6C73"/>
    <w:rsid w:val="00CE6EDE"/>
    <w:rsid w:val="00CF699C"/>
    <w:rsid w:val="00CF7867"/>
    <w:rsid w:val="00D0466D"/>
    <w:rsid w:val="00D05A3A"/>
    <w:rsid w:val="00D224B3"/>
    <w:rsid w:val="00D243B4"/>
    <w:rsid w:val="00D2783D"/>
    <w:rsid w:val="00D32075"/>
    <w:rsid w:val="00D32E6C"/>
    <w:rsid w:val="00D331C9"/>
    <w:rsid w:val="00D3383B"/>
    <w:rsid w:val="00D47819"/>
    <w:rsid w:val="00D5477C"/>
    <w:rsid w:val="00D54A94"/>
    <w:rsid w:val="00D55A3C"/>
    <w:rsid w:val="00D60C5C"/>
    <w:rsid w:val="00D61450"/>
    <w:rsid w:val="00D6569D"/>
    <w:rsid w:val="00D81935"/>
    <w:rsid w:val="00D82D59"/>
    <w:rsid w:val="00D87FE0"/>
    <w:rsid w:val="00D917DB"/>
    <w:rsid w:val="00D9323A"/>
    <w:rsid w:val="00DA1147"/>
    <w:rsid w:val="00DA3D3F"/>
    <w:rsid w:val="00DA5E5D"/>
    <w:rsid w:val="00DC04C6"/>
    <w:rsid w:val="00DC1E37"/>
    <w:rsid w:val="00DC3355"/>
    <w:rsid w:val="00DC5427"/>
    <w:rsid w:val="00DC5B3B"/>
    <w:rsid w:val="00DD13FE"/>
    <w:rsid w:val="00DE671A"/>
    <w:rsid w:val="00DF339C"/>
    <w:rsid w:val="00DF62B7"/>
    <w:rsid w:val="00DF7838"/>
    <w:rsid w:val="00E05AD5"/>
    <w:rsid w:val="00E14274"/>
    <w:rsid w:val="00E15A1F"/>
    <w:rsid w:val="00E233DE"/>
    <w:rsid w:val="00E27E57"/>
    <w:rsid w:val="00E32BA4"/>
    <w:rsid w:val="00E43217"/>
    <w:rsid w:val="00E52DAF"/>
    <w:rsid w:val="00E530BF"/>
    <w:rsid w:val="00E60F28"/>
    <w:rsid w:val="00E66B0E"/>
    <w:rsid w:val="00E66C0E"/>
    <w:rsid w:val="00E7680F"/>
    <w:rsid w:val="00E76F73"/>
    <w:rsid w:val="00E818F7"/>
    <w:rsid w:val="00E82DC7"/>
    <w:rsid w:val="00E83BE1"/>
    <w:rsid w:val="00E86956"/>
    <w:rsid w:val="00EA37C5"/>
    <w:rsid w:val="00EB47F3"/>
    <w:rsid w:val="00ED02C7"/>
    <w:rsid w:val="00EE128B"/>
    <w:rsid w:val="00EE24E9"/>
    <w:rsid w:val="00EE3C4D"/>
    <w:rsid w:val="00EE6300"/>
    <w:rsid w:val="00EE74F4"/>
    <w:rsid w:val="00EF464B"/>
    <w:rsid w:val="00EF6F67"/>
    <w:rsid w:val="00F029C3"/>
    <w:rsid w:val="00F1397F"/>
    <w:rsid w:val="00F15D01"/>
    <w:rsid w:val="00F214FD"/>
    <w:rsid w:val="00F271C4"/>
    <w:rsid w:val="00F313A5"/>
    <w:rsid w:val="00F45953"/>
    <w:rsid w:val="00F53843"/>
    <w:rsid w:val="00F57477"/>
    <w:rsid w:val="00F65752"/>
    <w:rsid w:val="00F81E36"/>
    <w:rsid w:val="00F849A0"/>
    <w:rsid w:val="00F85486"/>
    <w:rsid w:val="00F87F70"/>
    <w:rsid w:val="00F92584"/>
    <w:rsid w:val="00F93C51"/>
    <w:rsid w:val="00F94DC1"/>
    <w:rsid w:val="00F9718B"/>
    <w:rsid w:val="00FE1FE2"/>
    <w:rsid w:val="00FF2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093c71"/>
    </o:shapedefaults>
    <o:shapelayout v:ext="edit">
      <o:idmap v:ext="edit" data="1"/>
    </o:shapelayout>
  </w:shapeDefaults>
  <w:decimalSymbol w:val=","/>
  <w:listSeparator w:val=";"/>
  <w14:docId w14:val="62900216"/>
  <w15:chartTrackingRefBased/>
  <w15:docId w15:val="{638B46C0-15C0-411B-A635-7D062584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55"/>
  </w:style>
  <w:style w:type="paragraph" w:styleId="Balk1">
    <w:name w:val="heading 1"/>
    <w:basedOn w:val="Normal"/>
    <w:next w:val="Normal"/>
    <w:link w:val="Balk1Char"/>
    <w:uiPriority w:val="9"/>
    <w:qFormat/>
    <w:rsid w:val="00DC3355"/>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alk2">
    <w:name w:val="heading 2"/>
    <w:basedOn w:val="Normal"/>
    <w:next w:val="Normal"/>
    <w:link w:val="Balk2Char"/>
    <w:uiPriority w:val="9"/>
    <w:semiHidden/>
    <w:unhideWhenUsed/>
    <w:qFormat/>
    <w:rsid w:val="00DC3355"/>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alk3">
    <w:name w:val="heading 3"/>
    <w:basedOn w:val="Normal"/>
    <w:next w:val="Normal"/>
    <w:link w:val="Balk3Char"/>
    <w:uiPriority w:val="9"/>
    <w:semiHidden/>
    <w:unhideWhenUsed/>
    <w:qFormat/>
    <w:rsid w:val="00DC3355"/>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Balk4">
    <w:name w:val="heading 4"/>
    <w:basedOn w:val="Normal"/>
    <w:next w:val="Normal"/>
    <w:link w:val="Balk4Char"/>
    <w:uiPriority w:val="9"/>
    <w:semiHidden/>
    <w:unhideWhenUsed/>
    <w:qFormat/>
    <w:rsid w:val="00DC3355"/>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Balk5">
    <w:name w:val="heading 5"/>
    <w:basedOn w:val="Normal"/>
    <w:next w:val="Normal"/>
    <w:link w:val="Balk5Char"/>
    <w:uiPriority w:val="9"/>
    <w:semiHidden/>
    <w:unhideWhenUsed/>
    <w:qFormat/>
    <w:rsid w:val="00DC3355"/>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alk6">
    <w:name w:val="heading 6"/>
    <w:basedOn w:val="Normal"/>
    <w:next w:val="Normal"/>
    <w:link w:val="Balk6Char"/>
    <w:uiPriority w:val="9"/>
    <w:semiHidden/>
    <w:unhideWhenUsed/>
    <w:qFormat/>
    <w:rsid w:val="00DC3355"/>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Balk7">
    <w:name w:val="heading 7"/>
    <w:basedOn w:val="Normal"/>
    <w:next w:val="Normal"/>
    <w:link w:val="Balk7Char"/>
    <w:uiPriority w:val="9"/>
    <w:semiHidden/>
    <w:unhideWhenUsed/>
    <w:qFormat/>
    <w:rsid w:val="00DC3355"/>
    <w:pPr>
      <w:keepNext/>
      <w:keepLines/>
      <w:spacing w:before="40" w:after="0"/>
      <w:outlineLvl w:val="6"/>
    </w:pPr>
    <w:rPr>
      <w:rFonts w:asciiTheme="majorHAnsi" w:eastAsiaTheme="majorEastAsia" w:hAnsiTheme="majorHAnsi" w:cstheme="majorBidi"/>
      <w:color w:val="0D5672" w:themeColor="accent1" w:themeShade="80"/>
    </w:rPr>
  </w:style>
  <w:style w:type="paragraph" w:styleId="Balk8">
    <w:name w:val="heading 8"/>
    <w:basedOn w:val="Normal"/>
    <w:next w:val="Normal"/>
    <w:link w:val="Balk8Char"/>
    <w:uiPriority w:val="9"/>
    <w:semiHidden/>
    <w:unhideWhenUsed/>
    <w:qFormat/>
    <w:rsid w:val="00DC3355"/>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alk9">
    <w:name w:val="heading 9"/>
    <w:basedOn w:val="Normal"/>
    <w:next w:val="Normal"/>
    <w:link w:val="Balk9Char"/>
    <w:uiPriority w:val="9"/>
    <w:semiHidden/>
    <w:unhideWhenUsed/>
    <w:qFormat/>
    <w:rsid w:val="00DC3355"/>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2492"/>
    <w:pPr>
      <w:ind w:left="720"/>
      <w:contextualSpacing/>
    </w:pPr>
  </w:style>
  <w:style w:type="table" w:styleId="TabloKlavuzu">
    <w:name w:val="Table Grid"/>
    <w:basedOn w:val="NormalTablo"/>
    <w:uiPriority w:val="39"/>
    <w:rsid w:val="0003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81935"/>
    <w:rPr>
      <w:color w:val="6B9F25" w:themeColor="hyperlink"/>
      <w:u w:val="single"/>
    </w:rPr>
  </w:style>
  <w:style w:type="character" w:customStyle="1" w:styleId="zmlenmeyenBahsetme1">
    <w:name w:val="Çözümlenmeyen Bahsetme1"/>
    <w:basedOn w:val="VarsaylanParagrafYazTipi"/>
    <w:uiPriority w:val="99"/>
    <w:semiHidden/>
    <w:unhideWhenUsed/>
    <w:rsid w:val="00D81935"/>
    <w:rPr>
      <w:color w:val="605E5C"/>
      <w:shd w:val="clear" w:color="auto" w:fill="E1DFDD"/>
    </w:rPr>
  </w:style>
  <w:style w:type="paragraph" w:styleId="stBilgi">
    <w:name w:val="header"/>
    <w:basedOn w:val="Normal"/>
    <w:link w:val="stBilgiChar"/>
    <w:uiPriority w:val="99"/>
    <w:unhideWhenUsed/>
    <w:rsid w:val="00DD13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3FE"/>
  </w:style>
  <w:style w:type="paragraph" w:styleId="AltBilgi">
    <w:name w:val="footer"/>
    <w:basedOn w:val="Normal"/>
    <w:link w:val="AltBilgiChar"/>
    <w:uiPriority w:val="99"/>
    <w:unhideWhenUsed/>
    <w:rsid w:val="00DD13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3FE"/>
  </w:style>
  <w:style w:type="paragraph" w:styleId="BalonMetni">
    <w:name w:val="Balloon Text"/>
    <w:basedOn w:val="Normal"/>
    <w:link w:val="BalonMetniChar"/>
    <w:uiPriority w:val="99"/>
    <w:semiHidden/>
    <w:unhideWhenUsed/>
    <w:rsid w:val="00F94D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4DC1"/>
    <w:rPr>
      <w:rFonts w:ascii="Segoe UI" w:hAnsi="Segoe UI" w:cs="Segoe UI"/>
      <w:sz w:val="18"/>
      <w:szCs w:val="18"/>
    </w:rPr>
  </w:style>
  <w:style w:type="paragraph" w:styleId="NormalWeb">
    <w:name w:val="Normal (Web)"/>
    <w:basedOn w:val="Normal"/>
    <w:uiPriority w:val="99"/>
    <w:semiHidden/>
    <w:unhideWhenUsed/>
    <w:rsid w:val="00B14B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C3355"/>
    <w:rPr>
      <w:rFonts w:asciiTheme="majorHAnsi" w:eastAsiaTheme="majorEastAsia" w:hAnsiTheme="majorHAnsi" w:cstheme="majorBidi"/>
      <w:color w:val="1481AB" w:themeColor="accent1" w:themeShade="BF"/>
      <w:sz w:val="30"/>
      <w:szCs w:val="30"/>
    </w:rPr>
  </w:style>
  <w:style w:type="character" w:customStyle="1" w:styleId="Balk2Char">
    <w:name w:val="Başlık 2 Char"/>
    <w:basedOn w:val="VarsaylanParagrafYazTipi"/>
    <w:link w:val="Balk2"/>
    <w:uiPriority w:val="9"/>
    <w:semiHidden/>
    <w:rsid w:val="00DC3355"/>
    <w:rPr>
      <w:rFonts w:asciiTheme="majorHAnsi" w:eastAsiaTheme="majorEastAsia" w:hAnsiTheme="majorHAnsi" w:cstheme="majorBidi"/>
      <w:color w:val="1C6194" w:themeColor="accent2" w:themeShade="BF"/>
      <w:sz w:val="28"/>
      <w:szCs w:val="28"/>
    </w:rPr>
  </w:style>
  <w:style w:type="character" w:customStyle="1" w:styleId="Balk3Char">
    <w:name w:val="Başlık 3 Char"/>
    <w:basedOn w:val="VarsaylanParagrafYazTipi"/>
    <w:link w:val="Balk3"/>
    <w:uiPriority w:val="9"/>
    <w:semiHidden/>
    <w:rsid w:val="00DC3355"/>
    <w:rPr>
      <w:rFonts w:asciiTheme="majorHAnsi" w:eastAsiaTheme="majorEastAsia" w:hAnsiTheme="majorHAnsi" w:cstheme="majorBidi"/>
      <w:color w:val="487B77" w:themeColor="accent6" w:themeShade="BF"/>
      <w:sz w:val="26"/>
      <w:szCs w:val="26"/>
    </w:rPr>
  </w:style>
  <w:style w:type="character" w:customStyle="1" w:styleId="Balk4Char">
    <w:name w:val="Başlık 4 Char"/>
    <w:basedOn w:val="VarsaylanParagrafYazTipi"/>
    <w:link w:val="Balk4"/>
    <w:uiPriority w:val="9"/>
    <w:semiHidden/>
    <w:rsid w:val="00DC3355"/>
    <w:rPr>
      <w:rFonts w:asciiTheme="majorHAnsi" w:eastAsiaTheme="majorEastAsia" w:hAnsiTheme="majorHAnsi" w:cstheme="majorBidi"/>
      <w:i/>
      <w:iCs/>
      <w:color w:val="2E653E" w:themeColor="accent5" w:themeShade="BF"/>
      <w:sz w:val="25"/>
      <w:szCs w:val="25"/>
    </w:rPr>
  </w:style>
  <w:style w:type="character" w:customStyle="1" w:styleId="Balk5Char">
    <w:name w:val="Başlık 5 Char"/>
    <w:basedOn w:val="VarsaylanParagrafYazTipi"/>
    <w:link w:val="Balk5"/>
    <w:uiPriority w:val="9"/>
    <w:semiHidden/>
    <w:rsid w:val="00DC3355"/>
    <w:rPr>
      <w:rFonts w:asciiTheme="majorHAnsi" w:eastAsiaTheme="majorEastAsia" w:hAnsiTheme="majorHAnsi" w:cstheme="majorBidi"/>
      <w:i/>
      <w:iCs/>
      <w:color w:val="134163" w:themeColor="accent2" w:themeShade="80"/>
      <w:sz w:val="24"/>
      <w:szCs w:val="24"/>
    </w:rPr>
  </w:style>
  <w:style w:type="character" w:customStyle="1" w:styleId="Balk6Char">
    <w:name w:val="Başlık 6 Char"/>
    <w:basedOn w:val="VarsaylanParagrafYazTipi"/>
    <w:link w:val="Balk6"/>
    <w:uiPriority w:val="9"/>
    <w:semiHidden/>
    <w:rsid w:val="00DC3355"/>
    <w:rPr>
      <w:rFonts w:asciiTheme="majorHAnsi" w:eastAsiaTheme="majorEastAsia" w:hAnsiTheme="majorHAnsi" w:cstheme="majorBidi"/>
      <w:i/>
      <w:iCs/>
      <w:color w:val="305250" w:themeColor="accent6" w:themeShade="80"/>
      <w:sz w:val="23"/>
      <w:szCs w:val="23"/>
    </w:rPr>
  </w:style>
  <w:style w:type="character" w:customStyle="1" w:styleId="Balk7Char">
    <w:name w:val="Başlık 7 Char"/>
    <w:basedOn w:val="VarsaylanParagrafYazTipi"/>
    <w:link w:val="Balk7"/>
    <w:uiPriority w:val="9"/>
    <w:semiHidden/>
    <w:rsid w:val="00DC3355"/>
    <w:rPr>
      <w:rFonts w:asciiTheme="majorHAnsi" w:eastAsiaTheme="majorEastAsia" w:hAnsiTheme="majorHAnsi" w:cstheme="majorBidi"/>
      <w:color w:val="0D5672" w:themeColor="accent1" w:themeShade="80"/>
    </w:rPr>
  </w:style>
  <w:style w:type="character" w:customStyle="1" w:styleId="Balk8Char">
    <w:name w:val="Başlık 8 Char"/>
    <w:basedOn w:val="VarsaylanParagrafYazTipi"/>
    <w:link w:val="Balk8"/>
    <w:uiPriority w:val="9"/>
    <w:semiHidden/>
    <w:rsid w:val="00DC3355"/>
    <w:rPr>
      <w:rFonts w:asciiTheme="majorHAnsi" w:eastAsiaTheme="majorEastAsia" w:hAnsiTheme="majorHAnsi" w:cstheme="majorBidi"/>
      <w:color w:val="134163" w:themeColor="accent2" w:themeShade="80"/>
      <w:sz w:val="21"/>
      <w:szCs w:val="21"/>
    </w:rPr>
  </w:style>
  <w:style w:type="character" w:customStyle="1" w:styleId="Balk9Char">
    <w:name w:val="Başlık 9 Char"/>
    <w:basedOn w:val="VarsaylanParagrafYazTipi"/>
    <w:link w:val="Balk9"/>
    <w:uiPriority w:val="9"/>
    <w:semiHidden/>
    <w:rsid w:val="00DC3355"/>
    <w:rPr>
      <w:rFonts w:asciiTheme="majorHAnsi" w:eastAsiaTheme="majorEastAsia" w:hAnsiTheme="majorHAnsi" w:cstheme="majorBidi"/>
      <w:color w:val="305250" w:themeColor="accent6" w:themeShade="80"/>
    </w:rPr>
  </w:style>
  <w:style w:type="paragraph" w:styleId="ResimYazs">
    <w:name w:val="caption"/>
    <w:basedOn w:val="Normal"/>
    <w:next w:val="Normal"/>
    <w:uiPriority w:val="35"/>
    <w:semiHidden/>
    <w:unhideWhenUsed/>
    <w:qFormat/>
    <w:rsid w:val="00DC3355"/>
    <w:pPr>
      <w:spacing w:line="240" w:lineRule="auto"/>
    </w:pPr>
    <w:rPr>
      <w:b/>
      <w:bCs/>
      <w:smallCaps/>
      <w:color w:val="1CADE4" w:themeColor="accent1"/>
      <w:spacing w:val="6"/>
    </w:rPr>
  </w:style>
  <w:style w:type="paragraph" w:styleId="KonuBal">
    <w:name w:val="Title"/>
    <w:basedOn w:val="Normal"/>
    <w:next w:val="Normal"/>
    <w:link w:val="KonuBalChar"/>
    <w:uiPriority w:val="10"/>
    <w:qFormat/>
    <w:rsid w:val="00DC3355"/>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KonuBalChar">
    <w:name w:val="Konu Başlığı Char"/>
    <w:basedOn w:val="VarsaylanParagrafYazTipi"/>
    <w:link w:val="KonuBal"/>
    <w:uiPriority w:val="10"/>
    <w:rsid w:val="00DC3355"/>
    <w:rPr>
      <w:rFonts w:asciiTheme="majorHAnsi" w:eastAsiaTheme="majorEastAsia" w:hAnsiTheme="majorHAnsi" w:cstheme="majorBidi"/>
      <w:color w:val="1481AB" w:themeColor="accent1" w:themeShade="BF"/>
      <w:spacing w:val="-10"/>
      <w:sz w:val="52"/>
      <w:szCs w:val="52"/>
    </w:rPr>
  </w:style>
  <w:style w:type="paragraph" w:styleId="Altyaz">
    <w:name w:val="Subtitle"/>
    <w:basedOn w:val="Normal"/>
    <w:next w:val="Normal"/>
    <w:link w:val="AltyazChar"/>
    <w:uiPriority w:val="11"/>
    <w:qFormat/>
    <w:rsid w:val="00DC3355"/>
    <w:pPr>
      <w:numPr>
        <w:ilvl w:val="1"/>
      </w:numPr>
      <w:spacing w:line="240" w:lineRule="auto"/>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DC3355"/>
    <w:rPr>
      <w:rFonts w:asciiTheme="majorHAnsi" w:eastAsiaTheme="majorEastAsia" w:hAnsiTheme="majorHAnsi" w:cstheme="majorBidi"/>
    </w:rPr>
  </w:style>
  <w:style w:type="character" w:styleId="Gl">
    <w:name w:val="Strong"/>
    <w:basedOn w:val="VarsaylanParagrafYazTipi"/>
    <w:uiPriority w:val="22"/>
    <w:qFormat/>
    <w:rsid w:val="00DC3355"/>
    <w:rPr>
      <w:b/>
      <w:bCs/>
    </w:rPr>
  </w:style>
  <w:style w:type="character" w:styleId="Vurgu">
    <w:name w:val="Emphasis"/>
    <w:basedOn w:val="VarsaylanParagrafYazTipi"/>
    <w:uiPriority w:val="20"/>
    <w:qFormat/>
    <w:rsid w:val="00DC3355"/>
    <w:rPr>
      <w:i/>
      <w:iCs/>
    </w:rPr>
  </w:style>
  <w:style w:type="paragraph" w:styleId="AralkYok">
    <w:name w:val="No Spacing"/>
    <w:uiPriority w:val="1"/>
    <w:qFormat/>
    <w:rsid w:val="00DC3355"/>
    <w:pPr>
      <w:spacing w:after="0" w:line="240" w:lineRule="auto"/>
    </w:pPr>
  </w:style>
  <w:style w:type="paragraph" w:styleId="Alnt">
    <w:name w:val="Quote"/>
    <w:basedOn w:val="Normal"/>
    <w:next w:val="Normal"/>
    <w:link w:val="AlntChar"/>
    <w:uiPriority w:val="29"/>
    <w:qFormat/>
    <w:rsid w:val="00DC3355"/>
    <w:pPr>
      <w:spacing w:before="120"/>
      <w:ind w:left="720" w:right="720"/>
      <w:jc w:val="center"/>
    </w:pPr>
    <w:rPr>
      <w:i/>
      <w:iCs/>
    </w:rPr>
  </w:style>
  <w:style w:type="character" w:customStyle="1" w:styleId="AlntChar">
    <w:name w:val="Alıntı Char"/>
    <w:basedOn w:val="VarsaylanParagrafYazTipi"/>
    <w:link w:val="Alnt"/>
    <w:uiPriority w:val="29"/>
    <w:rsid w:val="00DC3355"/>
    <w:rPr>
      <w:i/>
      <w:iCs/>
    </w:rPr>
  </w:style>
  <w:style w:type="paragraph" w:styleId="GlAlnt">
    <w:name w:val="Intense Quote"/>
    <w:basedOn w:val="Normal"/>
    <w:next w:val="Normal"/>
    <w:link w:val="GlAlntChar"/>
    <w:uiPriority w:val="30"/>
    <w:qFormat/>
    <w:rsid w:val="00DC3355"/>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GlAlntChar">
    <w:name w:val="Güçlü Alıntı Char"/>
    <w:basedOn w:val="VarsaylanParagrafYazTipi"/>
    <w:link w:val="GlAlnt"/>
    <w:uiPriority w:val="30"/>
    <w:rsid w:val="00DC3355"/>
    <w:rPr>
      <w:rFonts w:asciiTheme="majorHAnsi" w:eastAsiaTheme="majorEastAsia" w:hAnsiTheme="majorHAnsi" w:cstheme="majorBidi"/>
      <w:color w:val="1CADE4" w:themeColor="accent1"/>
      <w:sz w:val="24"/>
      <w:szCs w:val="24"/>
    </w:rPr>
  </w:style>
  <w:style w:type="character" w:styleId="HafifVurgulama">
    <w:name w:val="Subtle Emphasis"/>
    <w:basedOn w:val="VarsaylanParagrafYazTipi"/>
    <w:uiPriority w:val="19"/>
    <w:qFormat/>
    <w:rsid w:val="00DC3355"/>
    <w:rPr>
      <w:i/>
      <w:iCs/>
      <w:color w:val="404040" w:themeColor="text1" w:themeTint="BF"/>
    </w:rPr>
  </w:style>
  <w:style w:type="character" w:styleId="GlVurgulama">
    <w:name w:val="Intense Emphasis"/>
    <w:basedOn w:val="VarsaylanParagrafYazTipi"/>
    <w:uiPriority w:val="21"/>
    <w:qFormat/>
    <w:rsid w:val="00DC3355"/>
    <w:rPr>
      <w:b w:val="0"/>
      <w:bCs w:val="0"/>
      <w:i/>
      <w:iCs/>
      <w:color w:val="1CADE4" w:themeColor="accent1"/>
    </w:rPr>
  </w:style>
  <w:style w:type="character" w:styleId="HafifBavuru">
    <w:name w:val="Subtle Reference"/>
    <w:basedOn w:val="VarsaylanParagrafYazTipi"/>
    <w:uiPriority w:val="31"/>
    <w:qFormat/>
    <w:rsid w:val="00DC335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DC3355"/>
    <w:rPr>
      <w:b/>
      <w:bCs/>
      <w:smallCaps/>
      <w:color w:val="1CADE4" w:themeColor="accent1"/>
      <w:spacing w:val="5"/>
      <w:u w:val="single"/>
    </w:rPr>
  </w:style>
  <w:style w:type="character" w:styleId="KitapBal">
    <w:name w:val="Book Title"/>
    <w:basedOn w:val="VarsaylanParagrafYazTipi"/>
    <w:uiPriority w:val="33"/>
    <w:qFormat/>
    <w:rsid w:val="00DC3355"/>
    <w:rPr>
      <w:b/>
      <w:bCs/>
      <w:smallCaps/>
    </w:rPr>
  </w:style>
  <w:style w:type="paragraph" w:styleId="TBal">
    <w:name w:val="TOC Heading"/>
    <w:basedOn w:val="Balk1"/>
    <w:next w:val="Normal"/>
    <w:uiPriority w:val="39"/>
    <w:semiHidden/>
    <w:unhideWhenUsed/>
    <w:qFormat/>
    <w:rsid w:val="00DC33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2280">
      <w:bodyDiv w:val="1"/>
      <w:marLeft w:val="0"/>
      <w:marRight w:val="0"/>
      <w:marTop w:val="0"/>
      <w:marBottom w:val="0"/>
      <w:divBdr>
        <w:top w:val="none" w:sz="0" w:space="0" w:color="auto"/>
        <w:left w:val="none" w:sz="0" w:space="0" w:color="auto"/>
        <w:bottom w:val="none" w:sz="0" w:space="0" w:color="auto"/>
        <w:right w:val="none" w:sz="0" w:space="0" w:color="auto"/>
      </w:divBdr>
    </w:div>
    <w:div w:id="500972075">
      <w:bodyDiv w:val="1"/>
      <w:marLeft w:val="0"/>
      <w:marRight w:val="0"/>
      <w:marTop w:val="0"/>
      <w:marBottom w:val="0"/>
      <w:divBdr>
        <w:top w:val="none" w:sz="0" w:space="0" w:color="auto"/>
        <w:left w:val="none" w:sz="0" w:space="0" w:color="auto"/>
        <w:bottom w:val="none" w:sz="0" w:space="0" w:color="auto"/>
        <w:right w:val="none" w:sz="0" w:space="0" w:color="auto"/>
      </w:divBdr>
    </w:div>
    <w:div w:id="671877085">
      <w:bodyDiv w:val="1"/>
      <w:marLeft w:val="0"/>
      <w:marRight w:val="0"/>
      <w:marTop w:val="0"/>
      <w:marBottom w:val="0"/>
      <w:divBdr>
        <w:top w:val="none" w:sz="0" w:space="0" w:color="auto"/>
        <w:left w:val="none" w:sz="0" w:space="0" w:color="auto"/>
        <w:bottom w:val="none" w:sz="0" w:space="0" w:color="auto"/>
        <w:right w:val="none" w:sz="0" w:space="0" w:color="auto"/>
      </w:divBdr>
    </w:div>
    <w:div w:id="764156547">
      <w:bodyDiv w:val="1"/>
      <w:marLeft w:val="0"/>
      <w:marRight w:val="0"/>
      <w:marTop w:val="0"/>
      <w:marBottom w:val="0"/>
      <w:divBdr>
        <w:top w:val="none" w:sz="0" w:space="0" w:color="auto"/>
        <w:left w:val="none" w:sz="0" w:space="0" w:color="auto"/>
        <w:bottom w:val="none" w:sz="0" w:space="0" w:color="auto"/>
        <w:right w:val="none" w:sz="0" w:space="0" w:color="auto"/>
      </w:divBdr>
    </w:div>
    <w:div w:id="973752614">
      <w:bodyDiv w:val="1"/>
      <w:marLeft w:val="0"/>
      <w:marRight w:val="0"/>
      <w:marTop w:val="0"/>
      <w:marBottom w:val="0"/>
      <w:divBdr>
        <w:top w:val="none" w:sz="0" w:space="0" w:color="auto"/>
        <w:left w:val="none" w:sz="0" w:space="0" w:color="auto"/>
        <w:bottom w:val="none" w:sz="0" w:space="0" w:color="auto"/>
        <w:right w:val="none" w:sz="0" w:space="0" w:color="auto"/>
      </w:divBdr>
    </w:div>
    <w:div w:id="1204177001">
      <w:bodyDiv w:val="1"/>
      <w:marLeft w:val="0"/>
      <w:marRight w:val="0"/>
      <w:marTop w:val="0"/>
      <w:marBottom w:val="0"/>
      <w:divBdr>
        <w:top w:val="none" w:sz="0" w:space="0" w:color="auto"/>
        <w:left w:val="none" w:sz="0" w:space="0" w:color="auto"/>
        <w:bottom w:val="none" w:sz="0" w:space="0" w:color="auto"/>
        <w:right w:val="none" w:sz="0" w:space="0" w:color="auto"/>
      </w:divBdr>
    </w:div>
    <w:div w:id="1540238204">
      <w:bodyDiv w:val="1"/>
      <w:marLeft w:val="0"/>
      <w:marRight w:val="0"/>
      <w:marTop w:val="0"/>
      <w:marBottom w:val="0"/>
      <w:divBdr>
        <w:top w:val="none" w:sz="0" w:space="0" w:color="auto"/>
        <w:left w:val="none" w:sz="0" w:space="0" w:color="auto"/>
        <w:bottom w:val="none" w:sz="0" w:space="0" w:color="auto"/>
        <w:right w:val="none" w:sz="0" w:space="0" w:color="auto"/>
      </w:divBdr>
    </w:div>
    <w:div w:id="1566408017">
      <w:bodyDiv w:val="1"/>
      <w:marLeft w:val="0"/>
      <w:marRight w:val="0"/>
      <w:marTop w:val="0"/>
      <w:marBottom w:val="0"/>
      <w:divBdr>
        <w:top w:val="none" w:sz="0" w:space="0" w:color="auto"/>
        <w:left w:val="none" w:sz="0" w:space="0" w:color="auto"/>
        <w:bottom w:val="none" w:sz="0" w:space="0" w:color="auto"/>
        <w:right w:val="none" w:sz="0" w:space="0" w:color="auto"/>
      </w:divBdr>
    </w:div>
    <w:div w:id="1652755650">
      <w:bodyDiv w:val="1"/>
      <w:marLeft w:val="0"/>
      <w:marRight w:val="0"/>
      <w:marTop w:val="0"/>
      <w:marBottom w:val="0"/>
      <w:divBdr>
        <w:top w:val="none" w:sz="0" w:space="0" w:color="auto"/>
        <w:left w:val="none" w:sz="0" w:space="0" w:color="auto"/>
        <w:bottom w:val="none" w:sz="0" w:space="0" w:color="auto"/>
        <w:right w:val="none" w:sz="0" w:space="0" w:color="auto"/>
      </w:divBdr>
    </w:div>
    <w:div w:id="1741437134">
      <w:bodyDiv w:val="1"/>
      <w:marLeft w:val="0"/>
      <w:marRight w:val="0"/>
      <w:marTop w:val="0"/>
      <w:marBottom w:val="0"/>
      <w:divBdr>
        <w:top w:val="none" w:sz="0" w:space="0" w:color="auto"/>
        <w:left w:val="none" w:sz="0" w:space="0" w:color="auto"/>
        <w:bottom w:val="none" w:sz="0" w:space="0" w:color="auto"/>
        <w:right w:val="none" w:sz="0" w:space="0" w:color="auto"/>
      </w:divBdr>
    </w:div>
    <w:div w:id="19404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mara.edu.t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mara.edu.t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rmara.edu.tr/" TargetMode="External"/><Relationship Id="rId4" Type="http://schemas.openxmlformats.org/officeDocument/2006/relationships/settings" Target="settings.xml"/><Relationship Id="rId9" Type="http://schemas.openxmlformats.org/officeDocument/2006/relationships/hyperlink" Target="https://www.marmara.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EC7A-10EF-4BB8-8EAF-0241612A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2868</Words>
  <Characters>16350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aral artuner</dc:creator>
  <cp:keywords/>
  <dc:description/>
  <cp:lastModifiedBy>İlknur Civan TANSUKALP</cp:lastModifiedBy>
  <cp:revision>6</cp:revision>
  <cp:lastPrinted>2022-10-11T11:50:00Z</cp:lastPrinted>
  <dcterms:created xsi:type="dcterms:W3CDTF">2022-10-17T06:14:00Z</dcterms:created>
  <dcterms:modified xsi:type="dcterms:W3CDTF">2022-10-17T06:31:00Z</dcterms:modified>
</cp:coreProperties>
</file>